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Konu Başlığı 2"/>
        <w:keepNext w:val="0"/>
        <w:keepLines w:val="0"/>
        <w:spacing w:after="80" w:line="360" w:lineRule="auto"/>
        <w:rPr>
          <w:b w:val="1"/>
          <w:bCs w:val="1"/>
          <w:sz w:val="34"/>
          <w:szCs w:val="34"/>
        </w:rPr>
      </w:pPr>
      <w:bookmarkStart w:name="_jxq9stymw" w:id="0"/>
      <w:r>
        <w:rPr>
          <w:b w:val="1"/>
          <w:bCs w:val="1"/>
          <w:sz w:val="34"/>
          <w:szCs w:val="34"/>
          <w:rtl w:val="0"/>
        </w:rPr>
        <w:t>ABD Yat</w:t>
      </w:r>
      <w:r>
        <w:rPr>
          <w:b w:val="1"/>
          <w:bCs w:val="1"/>
          <w:sz w:val="34"/>
          <w:szCs w:val="34"/>
          <w:rtl w:val="0"/>
        </w:rPr>
        <w:t>ı</w:t>
      </w:r>
      <w:r>
        <w:rPr>
          <w:b w:val="1"/>
          <w:bCs w:val="1"/>
          <w:sz w:val="34"/>
          <w:szCs w:val="34"/>
          <w:rtl w:val="0"/>
        </w:rPr>
        <w:t>r</w:t>
      </w:r>
      <w:r>
        <w:rPr>
          <w:b w:val="1"/>
          <w:bCs w:val="1"/>
          <w:sz w:val="34"/>
          <w:szCs w:val="34"/>
          <w:rtl w:val="0"/>
        </w:rPr>
        <w:t>ı</w:t>
      </w:r>
      <w:r>
        <w:rPr>
          <w:b w:val="1"/>
          <w:bCs w:val="1"/>
          <w:sz w:val="34"/>
          <w:szCs w:val="34"/>
          <w:rtl w:val="0"/>
        </w:rPr>
        <w:t>m Hukuku Webinar</w:t>
      </w:r>
      <w:r>
        <w:rPr>
          <w:b w:val="1"/>
          <w:bCs w:val="1"/>
          <w:sz w:val="34"/>
          <w:szCs w:val="34"/>
          <w:rtl w:val="0"/>
        </w:rPr>
        <w:t>ı</w:t>
      </w:r>
      <w:r>
        <w:rPr>
          <w:b w:val="1"/>
          <w:bCs w:val="1"/>
          <w:sz w:val="34"/>
          <w:szCs w:val="34"/>
          <w:rtl w:val="0"/>
        </w:rPr>
        <w:t>: T</w:t>
      </w:r>
      <w:r>
        <w:rPr>
          <w:b w:val="1"/>
          <w:bCs w:val="1"/>
          <w:sz w:val="34"/>
          <w:szCs w:val="34"/>
          <w:rtl w:val="0"/>
        </w:rPr>
        <w:t>ü</w:t>
      </w:r>
      <w:r>
        <w:rPr>
          <w:b w:val="1"/>
          <w:bCs w:val="1"/>
          <w:sz w:val="34"/>
          <w:szCs w:val="34"/>
          <w:rtl w:val="0"/>
          <w:lang w:val="en-US"/>
        </w:rPr>
        <w:t>rk Start-up</w:t>
      </w:r>
      <w:r>
        <w:rPr>
          <w:b w:val="1"/>
          <w:bCs w:val="1"/>
          <w:sz w:val="34"/>
          <w:szCs w:val="34"/>
          <w:rtl w:val="1"/>
        </w:rPr>
        <w:t>’</w:t>
      </w:r>
      <w:r>
        <w:rPr>
          <w:b w:val="1"/>
          <w:bCs w:val="1"/>
          <w:sz w:val="34"/>
          <w:szCs w:val="34"/>
          <w:rtl w:val="0"/>
        </w:rPr>
        <w:t>lar i</w:t>
      </w:r>
      <w:r>
        <w:rPr>
          <w:b w:val="1"/>
          <w:bCs w:val="1"/>
          <w:sz w:val="34"/>
          <w:szCs w:val="34"/>
          <w:rtl w:val="0"/>
        </w:rPr>
        <w:t>ç</w:t>
      </w:r>
      <w:r>
        <w:rPr>
          <w:b w:val="1"/>
          <w:bCs w:val="1"/>
          <w:sz w:val="34"/>
          <w:szCs w:val="34"/>
          <w:rtl w:val="0"/>
        </w:rPr>
        <w:t>in Rehber Niteli</w:t>
      </w:r>
      <w:r>
        <w:rPr>
          <w:b w:val="1"/>
          <w:bCs w:val="1"/>
          <w:sz w:val="34"/>
          <w:szCs w:val="34"/>
          <w:rtl w:val="0"/>
        </w:rPr>
        <w:t>ğ</w:t>
      </w:r>
      <w:r>
        <w:rPr>
          <w:b w:val="1"/>
          <w:bCs w:val="1"/>
          <w:sz w:val="34"/>
          <w:szCs w:val="34"/>
          <w:rtl w:val="0"/>
        </w:rPr>
        <w:t>inde Bilgilendirme</w:t>
      </w:r>
      <w:bookmarkEnd w:id="0"/>
    </w:p>
    <w:p>
      <w:pPr>
        <w:pStyle w:val="Gövde A"/>
        <w:spacing w:before="240" w:after="240" w:line="360" w:lineRule="auto"/>
      </w:pP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 xml:space="preserve">stanbul, </w:t>
      </w:r>
      <w:r>
        <w:rPr>
          <w:b w:val="1"/>
          <w:bCs w:val="1"/>
          <w:rtl w:val="0"/>
        </w:rPr>
        <w:t>25 Haziran</w:t>
      </w:r>
      <w:r>
        <w:rPr>
          <w:b w:val="1"/>
          <w:bCs w:val="1"/>
          <w:rtl w:val="0"/>
        </w:rPr>
        <w:t xml:space="preserve"> 2025</w:t>
      </w:r>
      <w:r>
        <w:rPr>
          <w:rtl w:val="0"/>
          <w:lang w:val="ru-RU"/>
        </w:rPr>
        <w:t xml:space="preserve"> - </w:t>
      </w:r>
      <w:r>
        <w:rPr>
          <w:rtl w:val="0"/>
        </w:rPr>
        <w:t xml:space="preserve">H+ Dergi ve </w:t>
      </w:r>
      <w:r>
        <w:rPr>
          <w:rStyle w:val="Yok A"/>
          <w:rtl w:val="0"/>
        </w:rPr>
        <w:t>Onal Gallant Bayram &amp; Amin PC</w:t>
      </w:r>
      <w:r>
        <w:rPr>
          <w:rStyle w:val="Yok A"/>
          <w:rtl w:val="0"/>
        </w:rPr>
        <w:t xml:space="preserve"> </w:t>
      </w:r>
      <w:r>
        <w:rPr>
          <w:rStyle w:val="Yok A"/>
          <w:rtl w:val="0"/>
        </w:rPr>
        <w:t>i</w:t>
      </w:r>
      <w:r>
        <w:rPr>
          <w:rStyle w:val="Yok A"/>
          <w:rtl w:val="0"/>
        </w:rPr>
        <w:t>ş</w:t>
      </w:r>
      <w:r>
        <w:rPr>
          <w:rStyle w:val="Yok A"/>
          <w:rtl w:val="0"/>
        </w:rPr>
        <w:t>birli</w:t>
      </w:r>
      <w:r>
        <w:rPr>
          <w:rStyle w:val="Yok A"/>
          <w:rtl w:val="0"/>
        </w:rPr>
        <w:t>ğ</w:t>
      </w:r>
      <w:r>
        <w:rPr>
          <w:rStyle w:val="Yok A"/>
          <w:rtl w:val="0"/>
        </w:rPr>
        <w:t>inde d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 xml:space="preserve">zenlenen </w:t>
      </w:r>
      <w:r>
        <w:rPr>
          <w:rStyle w:val="Yok A"/>
          <w:rtl w:val="1"/>
          <w:lang w:val="ar-SA" w:bidi="ar-SA"/>
        </w:rPr>
        <w:t>“</w:t>
      </w:r>
      <w:r>
        <w:rPr>
          <w:b w:val="1"/>
          <w:bCs w:val="1"/>
          <w:rtl w:val="0"/>
        </w:rPr>
        <w:t>ABD Yat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m Hukuku: Start-up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</w:rPr>
        <w:t>lar i</w:t>
      </w:r>
      <w:r>
        <w:rPr>
          <w:b w:val="1"/>
          <w:bCs w:val="1"/>
          <w:rtl w:val="0"/>
        </w:rPr>
        <w:t>ç</w:t>
      </w:r>
      <w:r>
        <w:rPr>
          <w:b w:val="1"/>
          <w:bCs w:val="1"/>
          <w:rtl w:val="0"/>
          <w:lang w:val="de-DE"/>
        </w:rPr>
        <w:t>in F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rsatlar ve Hukuki Gereklilikler</w:t>
      </w:r>
      <w:r>
        <w:rPr>
          <w:rStyle w:val="Yok A"/>
          <w:rtl w:val="0"/>
        </w:rPr>
        <w:t xml:space="preserve">” </w:t>
      </w:r>
      <w:r>
        <w:rPr>
          <w:rStyle w:val="Yok A"/>
          <w:rtl w:val="0"/>
        </w:rPr>
        <w:t>ba</w:t>
      </w:r>
      <w:r>
        <w:rPr>
          <w:rStyle w:val="Yok A"/>
          <w:rtl w:val="0"/>
        </w:rPr>
        <w:t>ş</w:t>
      </w:r>
      <w:r>
        <w:rPr>
          <w:rStyle w:val="Yok A"/>
          <w:rtl w:val="0"/>
        </w:rPr>
        <w:t>l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kl</w:t>
      </w:r>
      <w:r>
        <w:rPr>
          <w:rStyle w:val="Yok A"/>
          <w:rtl w:val="0"/>
        </w:rPr>
        <w:t xml:space="preserve">ı </w:t>
      </w:r>
      <w:r>
        <w:rPr>
          <w:rStyle w:val="Yok A"/>
          <w:rtl w:val="0"/>
          <w:lang w:val="it-IT"/>
        </w:rPr>
        <w:t>webinar, T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rk giri</w:t>
      </w:r>
      <w:r>
        <w:rPr>
          <w:rStyle w:val="Yok A"/>
          <w:rtl w:val="0"/>
        </w:rPr>
        <w:t>ş</w:t>
      </w:r>
      <w:r>
        <w:rPr>
          <w:rStyle w:val="Yok A"/>
          <w:rtl w:val="0"/>
        </w:rPr>
        <w:t>imciler i</w:t>
      </w:r>
      <w:r>
        <w:rPr>
          <w:rStyle w:val="Yok A"/>
          <w:rtl w:val="0"/>
        </w:rPr>
        <w:t>ç</w:t>
      </w:r>
      <w:r>
        <w:rPr>
          <w:rStyle w:val="Yok A"/>
          <w:rtl w:val="0"/>
        </w:rPr>
        <w:t>in Amerika pazar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nda kar</w:t>
      </w:r>
      <w:r>
        <w:rPr>
          <w:rStyle w:val="Yok A"/>
          <w:rtl w:val="0"/>
        </w:rPr>
        <w:t>şı</w:t>
      </w:r>
      <w:r>
        <w:rPr>
          <w:rStyle w:val="Yok A"/>
          <w:rtl w:val="0"/>
        </w:rPr>
        <w:t>la</w:t>
      </w:r>
      <w:r>
        <w:rPr>
          <w:rStyle w:val="Yok A"/>
          <w:rtl w:val="0"/>
        </w:rPr>
        <w:t>şı</w:t>
      </w:r>
      <w:r>
        <w:rPr>
          <w:rStyle w:val="Yok A"/>
          <w:rtl w:val="0"/>
        </w:rPr>
        <w:t>labilecek f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 xml:space="preserve">rsatlar ve hukuki gerekliliklere </w:t>
      </w:r>
      <w:r>
        <w:rPr>
          <w:rStyle w:val="Yok A"/>
          <w:rtl w:val="0"/>
        </w:rPr>
        <w:t>ışı</w:t>
      </w:r>
      <w:r>
        <w:rPr>
          <w:rStyle w:val="Yok A"/>
          <w:rtl w:val="0"/>
        </w:rPr>
        <w:t>k tuttu. Etkinli</w:t>
      </w:r>
      <w:r>
        <w:rPr>
          <w:rStyle w:val="Yok A"/>
          <w:rtl w:val="0"/>
        </w:rPr>
        <w:t>ğ</w:t>
      </w:r>
      <w:r>
        <w:rPr>
          <w:rStyle w:val="Yok A"/>
          <w:rtl w:val="0"/>
          <w:lang w:val="it-IT"/>
        </w:rPr>
        <w:t>in moderat</w:t>
      </w:r>
      <w:r>
        <w:rPr>
          <w:rStyle w:val="Yok A"/>
          <w:rtl w:val="0"/>
          <w:lang w:val="sv-SE"/>
        </w:rPr>
        <w:t>ö</w:t>
      </w:r>
      <w:r>
        <w:rPr>
          <w:rStyle w:val="Yok A"/>
          <w:rtl w:val="0"/>
        </w:rPr>
        <w:t>rl</w:t>
      </w:r>
      <w:r>
        <w:rPr>
          <w:rStyle w:val="Yok A"/>
          <w:rtl w:val="0"/>
        </w:rPr>
        <w:t>üğü</w:t>
      </w:r>
      <w:r>
        <w:rPr>
          <w:rStyle w:val="Yok A"/>
          <w:rtl w:val="0"/>
        </w:rPr>
        <w:t>n</w:t>
      </w:r>
      <w:r>
        <w:rPr>
          <w:rStyle w:val="Yok A"/>
          <w:rtl w:val="0"/>
        </w:rPr>
        <w:t xml:space="preserve">ü </w:t>
      </w:r>
      <w:r>
        <w:rPr>
          <w:rStyle w:val="Yok A"/>
          <w:rtl w:val="0"/>
        </w:rPr>
        <w:t>H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sna K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bra Karada</w:t>
      </w:r>
      <w:r>
        <w:rPr>
          <w:rStyle w:val="Yok A"/>
          <w:rtl w:val="0"/>
        </w:rPr>
        <w:t>ğ ü</w:t>
      </w:r>
      <w:r>
        <w:rPr>
          <w:rStyle w:val="Yok A"/>
          <w:rtl w:val="0"/>
        </w:rPr>
        <w:t>stlenirken, konuklar aras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nda Av. E</w:t>
      </w:r>
      <w:r>
        <w:rPr>
          <w:rStyle w:val="Yok A"/>
          <w:rtl w:val="0"/>
        </w:rPr>
        <w:t xml:space="preserve">. </w:t>
      </w:r>
      <w:r>
        <w:rPr>
          <w:rStyle w:val="Yok A"/>
          <w:rtl w:val="0"/>
        </w:rPr>
        <w:t>M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mtaz Hac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pa</w:t>
      </w:r>
      <w:r>
        <w:rPr>
          <w:rStyle w:val="Yok A"/>
          <w:rtl w:val="0"/>
        </w:rPr>
        <w:t>ş</w:t>
      </w:r>
      <w:r>
        <w:rPr>
          <w:rStyle w:val="Yok A"/>
          <w:rtl w:val="0"/>
          <w:lang w:val="pt-PT"/>
        </w:rPr>
        <w:t>ao</w:t>
      </w:r>
      <w:r>
        <w:rPr>
          <w:rStyle w:val="Yok A"/>
          <w:rtl w:val="0"/>
        </w:rPr>
        <w:t>ğ</w:t>
      </w:r>
      <w:r>
        <w:rPr>
          <w:rStyle w:val="Yok A"/>
          <w:rtl w:val="0"/>
        </w:rPr>
        <w:t>lu (Vircon Legal) ve Av. Aaron M</w:t>
      </w:r>
      <w:r>
        <w:rPr>
          <w:rStyle w:val="Yok A"/>
          <w:rtl w:val="0"/>
        </w:rPr>
        <w:t>.</w:t>
      </w:r>
      <w:r>
        <w:rPr>
          <w:rStyle w:val="Yok A"/>
          <w:rtl w:val="0"/>
        </w:rPr>
        <w:t xml:space="preserve"> Bayram (Onal Gallant) yer ald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.</w:t>
      </w:r>
    </w:p>
    <w:p>
      <w:pPr>
        <w:pStyle w:val="Konu Başlığı 2"/>
        <w:rPr>
          <w:b w:val="1"/>
          <w:bCs w:val="1"/>
        </w:rPr>
      </w:pPr>
      <w:bookmarkStart w:name="_vm8edwcivdp" w:id="1"/>
      <w:r>
        <w:rPr>
          <w:b w:val="1"/>
          <w:bCs w:val="1"/>
          <w:rtl w:val="0"/>
        </w:rPr>
        <w:t>Amerika: Start-up</w:t>
      </w:r>
      <w:r>
        <w:rPr>
          <w:b w:val="1"/>
          <w:bCs w:val="1"/>
          <w:rtl w:val="1"/>
        </w:rPr>
        <w:t>’</w:t>
      </w:r>
      <w:r>
        <w:rPr>
          <w:b w:val="1"/>
          <w:bCs w:val="1"/>
          <w:rtl w:val="0"/>
        </w:rPr>
        <w:t xml:space="preserve">lar </w:t>
      </w:r>
      <w:r>
        <w:rPr>
          <w:b w:val="1"/>
          <w:bCs w:val="1"/>
          <w:rtl w:val="0"/>
        </w:rPr>
        <w:t>İç</w:t>
      </w:r>
      <w:r>
        <w:rPr>
          <w:b w:val="1"/>
          <w:bCs w:val="1"/>
          <w:rtl w:val="0"/>
          <w:lang w:val="de-DE"/>
        </w:rPr>
        <w:t>in H</w:t>
      </w:r>
      <w:r>
        <w:rPr>
          <w:b w:val="1"/>
          <w:bCs w:val="1"/>
          <w:rtl w:val="0"/>
        </w:rPr>
        <w:t>â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 xml:space="preserve">â </w:t>
      </w:r>
      <w:r>
        <w:rPr>
          <w:b w:val="1"/>
          <w:bCs w:val="1"/>
          <w:rtl w:val="0"/>
        </w:rPr>
        <w:t>Cazip Bir Hedef</w:t>
      </w:r>
      <w:bookmarkEnd w:id="1"/>
    </w:p>
    <w:p>
      <w:pPr>
        <w:pStyle w:val="Gövde 1"/>
      </w:pPr>
      <w:r>
        <w:rPr>
          <w:rStyle w:val="Yok A"/>
          <w:rtl w:val="0"/>
        </w:rPr>
        <w:t>A</w:t>
      </w:r>
      <w:r>
        <w:rPr>
          <w:rStyle w:val="Yok A"/>
          <w:rtl w:val="0"/>
        </w:rPr>
        <w:t>çı</w:t>
      </w:r>
      <w:r>
        <w:rPr>
          <w:rStyle w:val="Yok A"/>
          <w:rtl w:val="0"/>
        </w:rPr>
        <w:t>l</w:t>
      </w:r>
      <w:r>
        <w:rPr>
          <w:rStyle w:val="Yok A"/>
          <w:rtl w:val="0"/>
        </w:rPr>
        <w:t xml:space="preserve">ış </w:t>
      </w:r>
      <w:r>
        <w:rPr>
          <w:rStyle w:val="Yok A"/>
          <w:rtl w:val="0"/>
        </w:rPr>
        <w:t>konu</w:t>
      </w:r>
      <w:r>
        <w:rPr>
          <w:rStyle w:val="Yok A"/>
          <w:rtl w:val="0"/>
        </w:rPr>
        <w:t>ş</w:t>
      </w:r>
      <w:r>
        <w:rPr>
          <w:rStyle w:val="Yok A"/>
          <w:rtl w:val="0"/>
          <w:lang w:val="pt-PT"/>
        </w:rPr>
        <w:t>mas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nda, ABD'nin giri</w:t>
      </w:r>
      <w:r>
        <w:rPr>
          <w:rStyle w:val="Yok A"/>
          <w:rtl w:val="0"/>
        </w:rPr>
        <w:t>ş</w:t>
      </w:r>
      <w:r>
        <w:rPr>
          <w:rStyle w:val="Yok A"/>
          <w:rtl w:val="0"/>
        </w:rPr>
        <w:t>imcilik k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lt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r</w:t>
      </w:r>
      <w:r>
        <w:rPr>
          <w:rStyle w:val="Yok A"/>
          <w:rtl w:val="0"/>
        </w:rPr>
        <w:t xml:space="preserve">ü </w:t>
      </w:r>
      <w:r>
        <w:rPr>
          <w:rStyle w:val="Yok A"/>
          <w:rtl w:val="0"/>
        </w:rPr>
        <w:t>ve yat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r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m ekosisteminin T</w:t>
      </w:r>
      <w:r>
        <w:rPr>
          <w:rStyle w:val="Yok A"/>
          <w:rtl w:val="0"/>
        </w:rPr>
        <w:t>ü</w:t>
      </w:r>
      <w:r>
        <w:rPr>
          <w:rStyle w:val="Yok A"/>
          <w:rtl w:val="0"/>
          <w:lang w:val="en-US"/>
        </w:rPr>
        <w:t>rk start-up</w:t>
      </w:r>
      <w:r>
        <w:rPr>
          <w:rStyle w:val="Yok A"/>
          <w:rtl w:val="1"/>
        </w:rPr>
        <w:t>’</w:t>
      </w:r>
      <w:r>
        <w:rPr>
          <w:rStyle w:val="Yok A"/>
          <w:rtl w:val="0"/>
        </w:rPr>
        <w:t>lar a</w:t>
      </w:r>
      <w:r>
        <w:rPr>
          <w:rStyle w:val="Yok A"/>
          <w:rtl w:val="0"/>
        </w:rPr>
        <w:t>çı</w:t>
      </w:r>
      <w:r>
        <w:rPr>
          <w:rStyle w:val="Yok A"/>
          <w:rtl w:val="0"/>
        </w:rPr>
        <w:t>s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 xml:space="preserve">ndan </w:t>
      </w:r>
      <w:r>
        <w:rPr>
          <w:rStyle w:val="Yok A"/>
          <w:rtl w:val="0"/>
        </w:rPr>
        <w:t>ç</w:t>
      </w:r>
      <w:r>
        <w:rPr>
          <w:rStyle w:val="Yok A"/>
          <w:rtl w:val="0"/>
        </w:rPr>
        <w:t>ekici yap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s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na vurgu yap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ld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. M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mtaz Hac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pa</w:t>
      </w:r>
      <w:r>
        <w:rPr>
          <w:rStyle w:val="Yok A"/>
          <w:rtl w:val="0"/>
        </w:rPr>
        <w:t>ş</w:t>
      </w:r>
      <w:r>
        <w:rPr>
          <w:rStyle w:val="Yok A"/>
          <w:rtl w:val="0"/>
          <w:lang w:val="pt-PT"/>
        </w:rPr>
        <w:t>ao</w:t>
      </w:r>
      <w:r>
        <w:rPr>
          <w:rStyle w:val="Yok A"/>
          <w:rtl w:val="0"/>
        </w:rPr>
        <w:t>ğ</w:t>
      </w:r>
      <w:r>
        <w:rPr>
          <w:rStyle w:val="Yok A"/>
          <w:rtl w:val="0"/>
        </w:rPr>
        <w:t>lu, Silikon Vadisi'nin etkisiyle ABD</w:t>
      </w:r>
      <w:r>
        <w:rPr>
          <w:rStyle w:val="Yok A"/>
          <w:rtl w:val="1"/>
        </w:rPr>
        <w:t>’</w:t>
      </w:r>
      <w:r>
        <w:rPr>
          <w:rStyle w:val="Yok A"/>
          <w:rtl w:val="0"/>
        </w:rPr>
        <w:t>nin start-up hukuku a</w:t>
      </w:r>
      <w:r>
        <w:rPr>
          <w:rStyle w:val="Yok A"/>
          <w:rtl w:val="0"/>
        </w:rPr>
        <w:t>çı</w:t>
      </w:r>
      <w:r>
        <w:rPr>
          <w:rStyle w:val="Yok A"/>
          <w:rtl w:val="0"/>
        </w:rPr>
        <w:t>s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ndan esnek ve yat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r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m dostu oldu</w:t>
      </w:r>
      <w:r>
        <w:rPr>
          <w:rStyle w:val="Yok A"/>
          <w:rtl w:val="0"/>
        </w:rPr>
        <w:t>ğ</w:t>
      </w:r>
      <w:r>
        <w:rPr>
          <w:rStyle w:val="Yok A"/>
          <w:rtl w:val="0"/>
        </w:rPr>
        <w:t xml:space="preserve">unu belirterek, </w:t>
      </w:r>
      <w:r>
        <w:rPr>
          <w:rStyle w:val="Yok A"/>
          <w:rtl w:val="1"/>
          <w:lang w:val="ar-SA" w:bidi="ar-SA"/>
        </w:rPr>
        <w:t>“</w:t>
      </w:r>
      <w:r>
        <w:rPr>
          <w:i w:val="1"/>
          <w:iCs w:val="1"/>
          <w:rtl w:val="0"/>
        </w:rPr>
        <w:t>Amerika giri</w:t>
      </w:r>
      <w:r>
        <w:rPr>
          <w:i w:val="1"/>
          <w:iCs w:val="1"/>
          <w:rtl w:val="0"/>
        </w:rPr>
        <w:t>ş</w:t>
      </w:r>
      <w:r>
        <w:rPr>
          <w:i w:val="1"/>
          <w:iCs w:val="1"/>
          <w:rtl w:val="0"/>
        </w:rPr>
        <w:t>imcili</w:t>
      </w:r>
      <w:r>
        <w:rPr>
          <w:i w:val="1"/>
          <w:iCs w:val="1"/>
          <w:rtl w:val="0"/>
        </w:rPr>
        <w:t>ğ</w:t>
      </w:r>
      <w:r>
        <w:rPr>
          <w:i w:val="1"/>
          <w:iCs w:val="1"/>
          <w:rtl w:val="0"/>
        </w:rPr>
        <w:t>in harman oldu</w:t>
      </w:r>
      <w:r>
        <w:rPr>
          <w:i w:val="1"/>
          <w:iCs w:val="1"/>
          <w:rtl w:val="0"/>
        </w:rPr>
        <w:t>ğ</w:t>
      </w:r>
      <w:r>
        <w:rPr>
          <w:i w:val="1"/>
          <w:iCs w:val="1"/>
          <w:rtl w:val="0"/>
        </w:rPr>
        <w:t>u yer. Uyu</w:t>
      </w:r>
      <w:r>
        <w:rPr>
          <w:i w:val="1"/>
          <w:iCs w:val="1"/>
          <w:rtl w:val="0"/>
        </w:rPr>
        <w:t>ş</w:t>
      </w:r>
      <w:r>
        <w:rPr>
          <w:i w:val="1"/>
          <w:iCs w:val="1"/>
          <w:rtl w:val="0"/>
        </w:rPr>
        <w:t>mazl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 xml:space="preserve">k </w:t>
      </w:r>
      <w:r>
        <w:rPr>
          <w:i w:val="1"/>
          <w:iCs w:val="1"/>
          <w:rtl w:val="0"/>
        </w:rPr>
        <w:t>çö</w:t>
      </w:r>
      <w:r>
        <w:rPr>
          <w:i w:val="1"/>
          <w:iCs w:val="1"/>
          <w:rtl w:val="0"/>
        </w:rPr>
        <w:t>z</w:t>
      </w:r>
      <w:r>
        <w:rPr>
          <w:i w:val="1"/>
          <w:iCs w:val="1"/>
          <w:rtl w:val="0"/>
        </w:rPr>
        <w:t>ü</w:t>
      </w: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 xml:space="preserve">ü </w:t>
      </w:r>
      <w:r>
        <w:rPr>
          <w:i w:val="1"/>
          <w:iCs w:val="1"/>
          <w:rtl w:val="0"/>
        </w:rPr>
        <w:t>h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zl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, yat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r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m ara</w:t>
      </w:r>
      <w:r>
        <w:rPr>
          <w:i w:val="1"/>
          <w:iCs w:val="1"/>
          <w:rtl w:val="0"/>
        </w:rPr>
        <w:t>ç</w:t>
      </w:r>
      <w:r>
        <w:rPr>
          <w:i w:val="1"/>
          <w:iCs w:val="1"/>
          <w:rtl w:val="0"/>
        </w:rPr>
        <w:t>lar</w:t>
      </w:r>
      <w:r>
        <w:rPr>
          <w:i w:val="1"/>
          <w:iCs w:val="1"/>
          <w:rtl w:val="0"/>
        </w:rPr>
        <w:t>ı ç</w:t>
      </w:r>
      <w:r>
        <w:rPr>
          <w:i w:val="1"/>
          <w:iCs w:val="1"/>
          <w:rtl w:val="0"/>
        </w:rPr>
        <w:t>e</w:t>
      </w:r>
      <w:r>
        <w:rPr>
          <w:i w:val="1"/>
          <w:iCs w:val="1"/>
          <w:rtl w:val="0"/>
        </w:rPr>
        <w:t>ş</w:t>
      </w:r>
      <w:r>
        <w:rPr>
          <w:i w:val="1"/>
          <w:iCs w:val="1"/>
          <w:rtl w:val="0"/>
        </w:rPr>
        <w:t>itli. 20 dakikada yat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r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m turu kapatabiliyorsunuz,</w:t>
      </w:r>
      <w:r>
        <w:rPr>
          <w:rStyle w:val="Yok A"/>
          <w:rtl w:val="0"/>
        </w:rPr>
        <w:t xml:space="preserve">” </w:t>
      </w:r>
      <w:r>
        <w:rPr>
          <w:rStyle w:val="Yok A"/>
          <w:rtl w:val="0"/>
        </w:rPr>
        <w:t>dedi.</w:t>
      </w:r>
    </w:p>
    <w:p>
      <w:pPr>
        <w:pStyle w:val="Konu Başlığı 2"/>
        <w:rPr>
          <w:b w:val="1"/>
          <w:bCs w:val="1"/>
        </w:rPr>
      </w:pPr>
      <w:bookmarkStart w:name="_kyb3e5hqrai" w:id="2"/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irketle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  <w:lang w:val="de-DE"/>
        </w:rPr>
        <w:t>me S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recindeki Kritik Hatalar</w:t>
      </w:r>
    </w:p>
    <w:p>
      <w:pPr>
        <w:pStyle w:val="Gövde 1"/>
      </w:pPr>
      <w:r>
        <w:rPr>
          <w:rtl w:val="0"/>
          <w:lang w:val="en-US"/>
        </w:rPr>
        <w:t>Aaron M</w:t>
      </w:r>
      <w:r>
        <w:rPr>
          <w:rtl w:val="0"/>
        </w:rPr>
        <w:t>.</w:t>
      </w:r>
      <w:r>
        <w:rPr>
          <w:rtl w:val="0"/>
        </w:rPr>
        <w:t xml:space="preserve"> Bayram, start-up</w:t>
      </w:r>
      <w:r>
        <w:rPr>
          <w:rtl w:val="1"/>
        </w:rPr>
        <w:t>’</w:t>
      </w:r>
      <w:r>
        <w:rPr>
          <w:rtl w:val="0"/>
        </w:rPr>
        <w:t>lar</w:t>
      </w:r>
      <w:r>
        <w:rPr>
          <w:rtl w:val="0"/>
        </w:rPr>
        <w:t>ı</w:t>
      </w:r>
      <w:r>
        <w:rPr>
          <w:rtl w:val="0"/>
        </w:rPr>
        <w:t>n ABD pazar</w:t>
      </w:r>
      <w:r>
        <w:rPr>
          <w:rtl w:val="0"/>
        </w:rPr>
        <w:t>ı</w:t>
      </w:r>
      <w:r>
        <w:rPr>
          <w:rtl w:val="0"/>
        </w:rPr>
        <w:t>na giri</w:t>
      </w:r>
      <w:r>
        <w:rPr>
          <w:rtl w:val="0"/>
        </w:rPr>
        <w:t>ş</w:t>
      </w:r>
      <w:r>
        <w:rPr>
          <w:rtl w:val="0"/>
        </w:rPr>
        <w:t>te s</w:t>
      </w:r>
      <w:r>
        <w:rPr>
          <w:rtl w:val="0"/>
        </w:rPr>
        <w:t>ı</w:t>
      </w:r>
      <w:r>
        <w:rPr>
          <w:rtl w:val="0"/>
        </w:rPr>
        <w:t>kl</w:t>
      </w:r>
      <w:r>
        <w:rPr>
          <w:rtl w:val="0"/>
        </w:rPr>
        <w:t>ı</w:t>
      </w:r>
      <w:r>
        <w:rPr>
          <w:rtl w:val="0"/>
        </w:rPr>
        <w:t>kla yapt</w:t>
      </w:r>
      <w:r>
        <w:rPr>
          <w:rtl w:val="0"/>
        </w:rPr>
        <w:t xml:space="preserve">ığı </w:t>
      </w:r>
      <w:r>
        <w:rPr>
          <w:rtl w:val="0"/>
        </w:rPr>
        <w:t>hatalara de</w:t>
      </w:r>
      <w:r>
        <w:rPr>
          <w:rtl w:val="0"/>
        </w:rPr>
        <w:t>ğ</w:t>
      </w:r>
      <w:r>
        <w:rPr>
          <w:rtl w:val="0"/>
        </w:rPr>
        <w:t xml:space="preserve">indi. En </w:t>
      </w:r>
      <w:r>
        <w:rPr>
          <w:rtl w:val="0"/>
        </w:rPr>
        <w:t>ç</w:t>
      </w:r>
      <w:r>
        <w:rPr>
          <w:rtl w:val="0"/>
        </w:rPr>
        <w:t>ok kar</w:t>
      </w:r>
      <w:r>
        <w:rPr>
          <w:rtl w:val="0"/>
        </w:rPr>
        <w:t>şı</w:t>
      </w:r>
      <w:r>
        <w:rPr>
          <w:rtl w:val="0"/>
        </w:rPr>
        <w:t>la</w:t>
      </w:r>
      <w:r>
        <w:rPr>
          <w:rtl w:val="0"/>
        </w:rPr>
        <w:t>şı</w:t>
      </w:r>
      <w:r>
        <w:rPr>
          <w:rtl w:val="0"/>
        </w:rPr>
        <w:t>lan sorunlar</w:t>
      </w:r>
      <w:r>
        <w:rPr>
          <w:rtl w:val="0"/>
        </w:rPr>
        <w:t>ı</w:t>
      </w:r>
      <w:r>
        <w:rPr>
          <w:rtl w:val="0"/>
        </w:rPr>
        <w:t>n ba</w:t>
      </w:r>
      <w:r>
        <w:rPr>
          <w:rtl w:val="0"/>
        </w:rPr>
        <w:t>şı</w:t>
      </w:r>
      <w:r>
        <w:rPr>
          <w:rtl w:val="0"/>
        </w:rPr>
        <w:t xml:space="preserve">nda uygun olmayan </w:t>
      </w:r>
      <w:r>
        <w:rPr>
          <w:rtl w:val="0"/>
        </w:rPr>
        <w:t>ş</w:t>
      </w:r>
      <w:r>
        <w:rPr>
          <w:rtl w:val="0"/>
        </w:rPr>
        <w:t>irket yap</w:t>
      </w:r>
      <w:r>
        <w:rPr>
          <w:rtl w:val="0"/>
        </w:rPr>
        <w:t>ı</w:t>
      </w:r>
      <w:r>
        <w:rPr>
          <w:rtl w:val="0"/>
        </w:rPr>
        <w:t>s</w:t>
      </w:r>
      <w:r>
        <w:rPr>
          <w:rtl w:val="0"/>
        </w:rPr>
        <w:t xml:space="preserve">ı </w:t>
      </w:r>
      <w:r>
        <w:rPr>
          <w:rtl w:val="0"/>
        </w:rPr>
        <w:t>se</w:t>
      </w:r>
      <w:r>
        <w:rPr>
          <w:rtl w:val="0"/>
        </w:rPr>
        <w:t>ç</w:t>
      </w:r>
      <w:r>
        <w:rPr>
          <w:rtl w:val="0"/>
        </w:rPr>
        <w:t>imi ve g</w:t>
      </w:r>
      <w:r>
        <w:rPr>
          <w:rtl w:val="0"/>
        </w:rPr>
        <w:t>öç</w:t>
      </w:r>
      <w:r>
        <w:rPr>
          <w:rtl w:val="0"/>
        </w:rPr>
        <w:t>menlik vizelerindeki strateji eksikli</w:t>
      </w:r>
      <w:r>
        <w:rPr>
          <w:rtl w:val="0"/>
        </w:rPr>
        <w:t>ğ</w:t>
      </w:r>
      <w:r>
        <w:rPr>
          <w:rtl w:val="0"/>
        </w:rPr>
        <w:t xml:space="preserve">i geliyor. Bayram, </w:t>
      </w:r>
      <w:r>
        <w:rPr>
          <w:rtl w:val="1"/>
          <w:lang w:val="ar-SA" w:bidi="ar-SA"/>
        </w:rPr>
        <w:t>“</w:t>
      </w:r>
      <w:r>
        <w:rPr>
          <w:i w:val="1"/>
          <w:iCs w:val="1"/>
          <w:rtl w:val="0"/>
        </w:rPr>
        <w:t>Ba</w:t>
      </w:r>
      <w:r>
        <w:rPr>
          <w:i w:val="1"/>
          <w:iCs w:val="1"/>
          <w:rtl w:val="0"/>
        </w:rPr>
        <w:t>ş</w:t>
      </w:r>
      <w:r>
        <w:rPr>
          <w:i w:val="1"/>
          <w:iCs w:val="1"/>
          <w:rtl w:val="0"/>
        </w:rPr>
        <w:t>ta yap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 xml:space="preserve">lan hatalar sonradan </w:t>
      </w:r>
      <w:r>
        <w:rPr>
          <w:i w:val="1"/>
          <w:iCs w:val="1"/>
          <w:rtl w:val="0"/>
        </w:rPr>
        <w:t>ş</w:t>
      </w:r>
      <w:r>
        <w:rPr>
          <w:i w:val="1"/>
          <w:iCs w:val="1"/>
          <w:rtl w:val="0"/>
        </w:rPr>
        <w:t>irketin b</w:t>
      </w:r>
      <w:r>
        <w:rPr>
          <w:i w:val="1"/>
          <w:iCs w:val="1"/>
          <w:rtl w:val="0"/>
        </w:rPr>
        <w:t>ü</w:t>
      </w:r>
      <w:r>
        <w:rPr>
          <w:i w:val="1"/>
          <w:iCs w:val="1"/>
          <w:rtl w:val="0"/>
        </w:rPr>
        <w:t>y</w:t>
      </w:r>
      <w:r>
        <w:rPr>
          <w:i w:val="1"/>
          <w:iCs w:val="1"/>
          <w:rtl w:val="0"/>
        </w:rPr>
        <w:t>ü</w:t>
      </w:r>
      <w:r>
        <w:rPr>
          <w:i w:val="1"/>
          <w:iCs w:val="1"/>
          <w:rtl w:val="0"/>
        </w:rPr>
        <w:t>mesini engelliyor. LLC ile ba</w:t>
      </w:r>
      <w:r>
        <w:rPr>
          <w:i w:val="1"/>
          <w:iCs w:val="1"/>
          <w:rtl w:val="0"/>
        </w:rPr>
        <w:t>ş</w:t>
      </w:r>
      <w:r>
        <w:rPr>
          <w:i w:val="1"/>
          <w:iCs w:val="1"/>
          <w:rtl w:val="0"/>
        </w:rPr>
        <w:t>lamak kolay g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</w:rPr>
        <w:t>r</w:t>
      </w:r>
      <w:r>
        <w:rPr>
          <w:i w:val="1"/>
          <w:iCs w:val="1"/>
          <w:rtl w:val="0"/>
        </w:rPr>
        <w:t>ü</w:t>
      </w:r>
      <w:r>
        <w:rPr>
          <w:i w:val="1"/>
          <w:iCs w:val="1"/>
          <w:rtl w:val="0"/>
        </w:rPr>
        <w:t>nebilir ama yat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r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m almak isteyenler i</w:t>
      </w:r>
      <w:r>
        <w:rPr>
          <w:i w:val="1"/>
          <w:iCs w:val="1"/>
          <w:rtl w:val="0"/>
        </w:rPr>
        <w:t>ç</w:t>
      </w:r>
      <w:r>
        <w:rPr>
          <w:i w:val="1"/>
          <w:iCs w:val="1"/>
          <w:rtl w:val="0"/>
        </w:rPr>
        <w:t>in genellikle C Corporation gerekir,</w:t>
      </w:r>
      <w:r>
        <w:rPr>
          <w:rtl w:val="0"/>
        </w:rPr>
        <w:t xml:space="preserve">” </w:t>
      </w:r>
      <w:r>
        <w:rPr>
          <w:rtl w:val="0"/>
        </w:rPr>
        <w:t>dedi.</w:t>
      </w:r>
    </w:p>
    <w:p>
      <w:pPr>
        <w:pStyle w:val="Konu Başlığı 2"/>
        <w:rPr>
          <w:b w:val="1"/>
          <w:bCs w:val="1"/>
        </w:rPr>
      </w:pPr>
      <w:r>
        <w:rPr>
          <w:b w:val="1"/>
          <w:bCs w:val="1"/>
          <w:rtl w:val="0"/>
        </w:rPr>
        <w:t>Vergisel Y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k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ml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l</w:t>
      </w:r>
      <w:r>
        <w:rPr>
          <w:b w:val="1"/>
          <w:bCs w:val="1"/>
          <w:rtl w:val="0"/>
        </w:rPr>
        <w:t>ü</w:t>
      </w:r>
      <w:r>
        <w:rPr>
          <w:b w:val="1"/>
          <w:bCs w:val="1"/>
          <w:rtl w:val="0"/>
        </w:rPr>
        <w:t>kler ve Eyalet Se</w:t>
      </w:r>
      <w:r>
        <w:rPr>
          <w:b w:val="1"/>
          <w:bCs w:val="1"/>
          <w:rtl w:val="0"/>
        </w:rPr>
        <w:t>ç</w:t>
      </w:r>
      <w:r>
        <w:rPr>
          <w:b w:val="1"/>
          <w:bCs w:val="1"/>
          <w:rtl w:val="0"/>
        </w:rPr>
        <w:t>imi</w:t>
      </w:r>
    </w:p>
    <w:p>
      <w:pPr>
        <w:pStyle w:val="Gövde 1"/>
      </w:pPr>
      <w:r>
        <w:rPr>
          <w:rStyle w:val="Yok A"/>
          <w:rtl w:val="0"/>
        </w:rPr>
        <w:t>ABD</w:t>
      </w:r>
      <w:r>
        <w:rPr>
          <w:rStyle w:val="Yok A"/>
          <w:rtl w:val="1"/>
        </w:rPr>
        <w:t>’</w:t>
      </w:r>
      <w:r>
        <w:rPr>
          <w:rStyle w:val="Yok A"/>
          <w:rtl w:val="0"/>
        </w:rPr>
        <w:t>de eyaletler aras</w:t>
      </w:r>
      <w:r>
        <w:rPr>
          <w:rStyle w:val="Yok A"/>
          <w:rtl w:val="0"/>
        </w:rPr>
        <w:t xml:space="preserve">ı </w:t>
      </w:r>
      <w:r>
        <w:rPr>
          <w:rStyle w:val="Yok A"/>
          <w:rtl w:val="0"/>
        </w:rPr>
        <w:t>vergi farklar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 xml:space="preserve">, </w:t>
      </w:r>
      <w:r>
        <w:rPr>
          <w:rStyle w:val="Yok A"/>
          <w:rtl w:val="0"/>
        </w:rPr>
        <w:t>ş</w:t>
      </w:r>
      <w:r>
        <w:rPr>
          <w:rStyle w:val="Yok A"/>
          <w:rtl w:val="0"/>
        </w:rPr>
        <w:t>irketlerin faaliyet lokasyonuyla kurulu</w:t>
      </w:r>
      <w:r>
        <w:rPr>
          <w:rStyle w:val="Yok A"/>
          <w:rtl w:val="0"/>
        </w:rPr>
        <w:t xml:space="preserve">ş </w:t>
      </w:r>
      <w:r>
        <w:rPr>
          <w:rStyle w:val="Yok A"/>
          <w:rtl w:val="0"/>
        </w:rPr>
        <w:t>yeri aras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nda karma</w:t>
      </w:r>
      <w:r>
        <w:rPr>
          <w:rStyle w:val="Yok A"/>
          <w:rtl w:val="0"/>
        </w:rPr>
        <w:t>şı</w:t>
      </w:r>
      <w:r>
        <w:rPr>
          <w:rStyle w:val="Yok A"/>
          <w:rtl w:val="0"/>
        </w:rPr>
        <w:t xml:space="preserve">k durumlar yaratabiliyor. </w:t>
      </w:r>
      <w:r>
        <w:rPr>
          <w:rtl w:val="0"/>
          <w:lang w:val="en-US"/>
        </w:rPr>
        <w:t>Aaron M</w:t>
      </w:r>
      <w:r>
        <w:rPr>
          <w:rtl w:val="0"/>
        </w:rPr>
        <w:t>.</w:t>
      </w:r>
      <w:r>
        <w:rPr>
          <w:rtl w:val="0"/>
        </w:rPr>
        <w:t xml:space="preserve"> Bayram</w:t>
      </w:r>
      <w:r>
        <w:rPr>
          <w:rStyle w:val="Yok A"/>
          <w:rtl w:val="0"/>
        </w:rPr>
        <w:t>, Delaware eyaletinin cazibesine ra</w:t>
      </w:r>
      <w:r>
        <w:rPr>
          <w:rStyle w:val="Yok A"/>
          <w:rtl w:val="0"/>
        </w:rPr>
        <w:t>ğ</w:t>
      </w:r>
      <w:r>
        <w:rPr>
          <w:rStyle w:val="Yok A"/>
          <w:rtl w:val="0"/>
        </w:rPr>
        <w:t>men faaliyet y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r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t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len eyaletin vergi sorumlulu</w:t>
      </w:r>
      <w:r>
        <w:rPr>
          <w:rStyle w:val="Yok A"/>
          <w:rtl w:val="0"/>
        </w:rPr>
        <w:t>ğ</w:t>
      </w:r>
      <w:r>
        <w:rPr>
          <w:rStyle w:val="Yok A"/>
          <w:rtl w:val="0"/>
        </w:rPr>
        <w:t>unu ta</w:t>
      </w:r>
      <w:r>
        <w:rPr>
          <w:rStyle w:val="Yok A"/>
          <w:rtl w:val="0"/>
        </w:rPr>
        <w:t>şı</w:t>
      </w:r>
      <w:r>
        <w:rPr>
          <w:rStyle w:val="Yok A"/>
          <w:rtl w:val="0"/>
        </w:rPr>
        <w:t>d</w:t>
      </w:r>
      <w:r>
        <w:rPr>
          <w:rStyle w:val="Yok A"/>
          <w:rtl w:val="0"/>
        </w:rPr>
        <w:t>ığı</w:t>
      </w:r>
      <w:r>
        <w:rPr>
          <w:rStyle w:val="Yok A"/>
          <w:rtl w:val="0"/>
        </w:rPr>
        <w:t>n</w:t>
      </w:r>
      <w:r>
        <w:rPr>
          <w:rStyle w:val="Yok A"/>
          <w:rtl w:val="0"/>
        </w:rPr>
        <w:t xml:space="preserve">ı </w:t>
      </w:r>
      <w:r>
        <w:rPr>
          <w:rStyle w:val="Yok A"/>
          <w:rtl w:val="0"/>
        </w:rPr>
        <w:t>vurgulad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 xml:space="preserve">: </w:t>
      </w:r>
      <w:r>
        <w:rPr>
          <w:rStyle w:val="Yok A"/>
          <w:rtl w:val="1"/>
          <w:lang w:val="ar-SA" w:bidi="ar-SA"/>
        </w:rPr>
        <w:t>“</w:t>
      </w:r>
      <w:r>
        <w:rPr>
          <w:i w:val="1"/>
          <w:iCs w:val="1"/>
          <w:rtl w:val="0"/>
        </w:rPr>
        <w:t>Deliver</w:t>
      </w:r>
      <w:r>
        <w:rPr>
          <w:i w:val="1"/>
          <w:iCs w:val="1"/>
          <w:rtl w:val="1"/>
        </w:rPr>
        <w:t>’</w:t>
      </w:r>
      <w:r>
        <w:rPr>
          <w:i w:val="1"/>
          <w:iCs w:val="1"/>
          <w:rtl w:val="0"/>
        </w:rPr>
        <w:t>da kurdunuz ama New York</w:t>
      </w:r>
      <w:r>
        <w:rPr>
          <w:i w:val="1"/>
          <w:iCs w:val="1"/>
          <w:rtl w:val="1"/>
        </w:rPr>
        <w:t>’</w:t>
      </w:r>
      <w:r>
        <w:rPr>
          <w:i w:val="1"/>
          <w:iCs w:val="1"/>
          <w:rtl w:val="0"/>
        </w:rPr>
        <w:t>ta faalseniz, vergiyi New York</w:t>
      </w:r>
      <w:r>
        <w:rPr>
          <w:i w:val="1"/>
          <w:iCs w:val="1"/>
          <w:rtl w:val="1"/>
        </w:rPr>
        <w:t>’</w:t>
      </w:r>
      <w:r>
        <w:rPr>
          <w:i w:val="1"/>
          <w:iCs w:val="1"/>
          <w:rtl w:val="0"/>
        </w:rPr>
        <w:t>a vermeniz gerekir.</w:t>
      </w:r>
      <w:r>
        <w:rPr>
          <w:rStyle w:val="Yok A"/>
          <w:rtl w:val="0"/>
        </w:rPr>
        <w:t>”</w:t>
      </w:r>
    </w:p>
    <w:p>
      <w:pPr>
        <w:pStyle w:val="Konu Başlığı 2"/>
        <w:rPr>
          <w:b w:val="1"/>
          <w:bCs w:val="1"/>
        </w:rPr>
      </w:pPr>
      <w:r>
        <w:rPr>
          <w:b w:val="1"/>
          <w:bCs w:val="1"/>
          <w:rtl w:val="0"/>
        </w:rPr>
        <w:t>Vize Se</w:t>
      </w:r>
      <w:r>
        <w:rPr>
          <w:b w:val="1"/>
          <w:bCs w:val="1"/>
          <w:rtl w:val="0"/>
        </w:rPr>
        <w:t>ç</w:t>
      </w:r>
      <w:r>
        <w:rPr>
          <w:b w:val="1"/>
          <w:bCs w:val="1"/>
          <w:rtl w:val="0"/>
        </w:rPr>
        <w:t>enekleri ve G</w:t>
      </w:r>
      <w:r>
        <w:rPr>
          <w:b w:val="1"/>
          <w:bCs w:val="1"/>
          <w:rtl w:val="0"/>
        </w:rPr>
        <w:t>öç</w:t>
      </w:r>
      <w:r>
        <w:rPr>
          <w:b w:val="1"/>
          <w:bCs w:val="1"/>
          <w:rtl w:val="0"/>
        </w:rPr>
        <w:t>menlik Stratejileri</w:t>
      </w:r>
    </w:p>
    <w:p>
      <w:pPr>
        <w:pStyle w:val="Gövde 1"/>
      </w:pPr>
      <w:r>
        <w:rPr>
          <w:rStyle w:val="Yok A"/>
          <w:rtl w:val="0"/>
          <w:lang w:val="it-IT"/>
        </w:rPr>
        <w:t>Giri</w:t>
      </w:r>
      <w:r>
        <w:rPr>
          <w:rStyle w:val="Yok A"/>
          <w:rtl w:val="0"/>
        </w:rPr>
        <w:t>ş</w:t>
      </w:r>
      <w:r>
        <w:rPr>
          <w:rStyle w:val="Yok A"/>
          <w:rtl w:val="0"/>
        </w:rPr>
        <w:t>imcilerin ABD</w:t>
      </w:r>
      <w:r>
        <w:rPr>
          <w:rStyle w:val="Yok A"/>
          <w:rtl w:val="1"/>
        </w:rPr>
        <w:t>’</w:t>
      </w:r>
      <w:r>
        <w:rPr>
          <w:rStyle w:val="Yok A"/>
          <w:rtl w:val="0"/>
        </w:rPr>
        <w:t>ye giri</w:t>
      </w:r>
      <w:r>
        <w:rPr>
          <w:rStyle w:val="Yok A"/>
          <w:rtl w:val="0"/>
        </w:rPr>
        <w:t>ş</w:t>
      </w:r>
      <w:r>
        <w:rPr>
          <w:rStyle w:val="Yok A"/>
          <w:rtl w:val="0"/>
        </w:rPr>
        <w:t>inde kullan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labilecek vize t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rleri de detayl</w:t>
      </w:r>
      <w:r>
        <w:rPr>
          <w:rStyle w:val="Yok A"/>
          <w:rtl w:val="0"/>
        </w:rPr>
        <w:t>ı ş</w:t>
      </w:r>
      <w:r>
        <w:rPr>
          <w:rStyle w:val="Yok A"/>
          <w:rtl w:val="0"/>
        </w:rPr>
        <w:t>ekilde ele al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nd</w:t>
      </w:r>
      <w:r>
        <w:rPr>
          <w:rStyle w:val="Yok A"/>
          <w:rtl w:val="0"/>
        </w:rPr>
        <w:t>ı</w:t>
      </w:r>
      <w:r>
        <w:rPr>
          <w:rStyle w:val="Yok A"/>
          <w:rtl w:val="0"/>
          <w:lang w:val="fr-FR"/>
        </w:rPr>
        <w:t xml:space="preserve">. En </w:t>
      </w:r>
      <w:r>
        <w:rPr>
          <w:rStyle w:val="Yok A"/>
          <w:rtl w:val="0"/>
        </w:rPr>
        <w:t>ç</w:t>
      </w:r>
      <w:r>
        <w:rPr>
          <w:rStyle w:val="Yok A"/>
          <w:rtl w:val="0"/>
        </w:rPr>
        <w:t>ok tercih edilen t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rlerden biri olan O-1 vizesine ili</w:t>
      </w:r>
      <w:r>
        <w:rPr>
          <w:rStyle w:val="Yok A"/>
          <w:rtl w:val="0"/>
        </w:rPr>
        <w:t>ş</w:t>
      </w:r>
      <w:r>
        <w:rPr>
          <w:rStyle w:val="Yok A"/>
          <w:rtl w:val="0"/>
        </w:rPr>
        <w:t xml:space="preserve">kin bilgi veren Bayram, </w:t>
      </w:r>
      <w:r>
        <w:rPr>
          <w:rStyle w:val="Yok A"/>
          <w:rtl w:val="1"/>
          <w:lang w:val="ar-SA" w:bidi="ar-SA"/>
        </w:rPr>
        <w:t>“</w:t>
      </w:r>
      <w:r>
        <w:rPr>
          <w:i w:val="1"/>
          <w:iCs w:val="1"/>
          <w:rtl w:val="0"/>
        </w:rPr>
        <w:t xml:space="preserve">O-1 </w:t>
      </w:r>
      <w:r>
        <w:rPr>
          <w:i w:val="1"/>
          <w:iCs w:val="1"/>
          <w:rtl w:val="0"/>
        </w:rPr>
        <w:t>ü</w:t>
      </w:r>
      <w:r>
        <w:rPr>
          <w:i w:val="1"/>
          <w:iCs w:val="1"/>
          <w:rtl w:val="0"/>
        </w:rPr>
        <w:t>st</w:t>
      </w:r>
      <w:r>
        <w:rPr>
          <w:i w:val="1"/>
          <w:iCs w:val="1"/>
          <w:rtl w:val="0"/>
        </w:rPr>
        <w:t>ü</w:t>
      </w:r>
      <w:r>
        <w:rPr>
          <w:i w:val="1"/>
          <w:iCs w:val="1"/>
          <w:rtl w:val="0"/>
        </w:rPr>
        <w:t>n yetenek vizesi olarak bilinse de start-up kurucular</w:t>
      </w:r>
      <w:r>
        <w:rPr>
          <w:i w:val="1"/>
          <w:iCs w:val="1"/>
          <w:rtl w:val="0"/>
        </w:rPr>
        <w:t xml:space="preserve">ı </w:t>
      </w:r>
      <w:r>
        <w:rPr>
          <w:i w:val="1"/>
          <w:iCs w:val="1"/>
          <w:rtl w:val="0"/>
        </w:rPr>
        <w:t>i</w:t>
      </w:r>
      <w:r>
        <w:rPr>
          <w:i w:val="1"/>
          <w:iCs w:val="1"/>
          <w:rtl w:val="0"/>
        </w:rPr>
        <w:t>ç</w:t>
      </w:r>
      <w:r>
        <w:rPr>
          <w:i w:val="1"/>
          <w:iCs w:val="1"/>
          <w:rtl w:val="0"/>
        </w:rPr>
        <w:t>in de uygundur. Patent, yat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r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m al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, sekt</w:t>
      </w:r>
      <w:r>
        <w:rPr>
          <w:i w:val="1"/>
          <w:iCs w:val="1"/>
          <w:rtl w:val="0"/>
          <w:lang w:val="sv-SE"/>
        </w:rPr>
        <w:t>ö</w:t>
      </w:r>
      <w:r>
        <w:rPr>
          <w:i w:val="1"/>
          <w:iCs w:val="1"/>
          <w:rtl w:val="0"/>
        </w:rPr>
        <w:t>r tan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>ı</w:t>
      </w:r>
      <w:r>
        <w:rPr>
          <w:i w:val="1"/>
          <w:iCs w:val="1"/>
          <w:rtl w:val="0"/>
        </w:rPr>
        <w:t>rl</w:t>
      </w:r>
      <w:r>
        <w:rPr>
          <w:i w:val="1"/>
          <w:iCs w:val="1"/>
          <w:rtl w:val="0"/>
        </w:rPr>
        <w:t xml:space="preserve">ığı </w:t>
      </w:r>
      <w:r>
        <w:rPr>
          <w:i w:val="1"/>
          <w:iCs w:val="1"/>
          <w:rtl w:val="0"/>
        </w:rPr>
        <w:t xml:space="preserve">gibi kriterlerden </w:t>
      </w:r>
      <w:r>
        <w:rPr>
          <w:i w:val="1"/>
          <w:iCs w:val="1"/>
          <w:rtl w:val="0"/>
        </w:rPr>
        <w:t>üçü</w:t>
      </w:r>
      <w:r>
        <w:rPr>
          <w:i w:val="1"/>
          <w:iCs w:val="1"/>
          <w:rtl w:val="0"/>
        </w:rPr>
        <w:t>n</w:t>
      </w:r>
      <w:r>
        <w:rPr>
          <w:i w:val="1"/>
          <w:iCs w:val="1"/>
          <w:rtl w:val="0"/>
        </w:rPr>
        <w:t xml:space="preserve">ü </w:t>
      </w:r>
      <w:r>
        <w:rPr>
          <w:i w:val="1"/>
          <w:iCs w:val="1"/>
          <w:rtl w:val="0"/>
        </w:rPr>
        <w:t>sa</w:t>
      </w:r>
      <w:r>
        <w:rPr>
          <w:i w:val="1"/>
          <w:iCs w:val="1"/>
          <w:rtl w:val="0"/>
        </w:rPr>
        <w:t>ğ</w:t>
      </w:r>
      <w:r>
        <w:rPr>
          <w:i w:val="1"/>
          <w:iCs w:val="1"/>
          <w:rtl w:val="0"/>
        </w:rPr>
        <w:t>lamak yeterlidir,</w:t>
      </w:r>
      <w:r>
        <w:rPr>
          <w:rStyle w:val="Yok A"/>
          <w:rtl w:val="0"/>
        </w:rPr>
        <w:t xml:space="preserve">” </w:t>
      </w:r>
      <w:r>
        <w:rPr>
          <w:rStyle w:val="Yok A"/>
          <w:rtl w:val="0"/>
        </w:rPr>
        <w:t>dedi. Ayr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ca EB-1, E-2 yat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r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mc</w:t>
      </w:r>
      <w:r>
        <w:rPr>
          <w:rStyle w:val="Yok A"/>
          <w:rtl w:val="0"/>
        </w:rPr>
        <w:t xml:space="preserve">ı </w:t>
      </w:r>
      <w:r>
        <w:rPr>
          <w:rStyle w:val="Yok A"/>
          <w:rtl w:val="0"/>
        </w:rPr>
        <w:t>vizesi ve giri</w:t>
      </w:r>
      <w:r>
        <w:rPr>
          <w:rStyle w:val="Yok A"/>
          <w:rtl w:val="0"/>
        </w:rPr>
        <w:t>ş</w:t>
      </w:r>
      <w:r>
        <w:rPr>
          <w:rStyle w:val="Yok A"/>
          <w:rtl w:val="0"/>
        </w:rPr>
        <w:t>imci parol program</w:t>
      </w:r>
      <w:r>
        <w:rPr>
          <w:rStyle w:val="Yok A"/>
          <w:rtl w:val="0"/>
        </w:rPr>
        <w:t xml:space="preserve">ı </w:t>
      </w:r>
      <w:r>
        <w:rPr>
          <w:rStyle w:val="Yok A"/>
          <w:rtl w:val="0"/>
        </w:rPr>
        <w:t>gibi alternatiflere de de</w:t>
      </w:r>
      <w:r>
        <w:rPr>
          <w:rStyle w:val="Yok A"/>
          <w:rtl w:val="0"/>
        </w:rPr>
        <w:t>ğ</w:t>
      </w:r>
      <w:r>
        <w:rPr>
          <w:rStyle w:val="Yok A"/>
          <w:rtl w:val="0"/>
        </w:rPr>
        <w:t>inildi.</w:t>
      </w:r>
    </w:p>
    <w:p>
      <w:pPr>
        <w:pStyle w:val="Konu Başlığı 2"/>
        <w:rPr>
          <w:b w:val="1"/>
          <w:bCs w:val="1"/>
        </w:rPr>
      </w:pP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  <w:lang w:val="sv-SE"/>
        </w:rPr>
        <w:t>ö</w:t>
      </w:r>
      <w:r>
        <w:rPr>
          <w:b w:val="1"/>
          <w:bCs w:val="1"/>
          <w:rtl w:val="0"/>
        </w:rPr>
        <w:t>zle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mesel Yap</w:t>
      </w:r>
      <w:r>
        <w:rPr>
          <w:b w:val="1"/>
          <w:bCs w:val="1"/>
          <w:rtl w:val="0"/>
        </w:rPr>
        <w:t xml:space="preserve">ı </w:t>
      </w:r>
      <w:r>
        <w:rPr>
          <w:b w:val="1"/>
          <w:bCs w:val="1"/>
          <w:rtl w:val="0"/>
        </w:rPr>
        <w:t>ve Hukuki Okuryazarl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k</w:t>
      </w:r>
    </w:p>
    <w:p>
      <w:pPr>
        <w:pStyle w:val="Gövde"/>
        <w:spacing w:after="200" w:line="360" w:lineRule="auto"/>
        <w:rPr>
          <w:rFonts w:ascii="Calibri" w:cs="Calibri" w:hAnsi="Calibri" w:eastAsia="Calibri"/>
          <w:sz w:val="22"/>
          <w:szCs w:val="22"/>
        </w:rPr>
      </w:pPr>
      <w:r>
        <w:rPr>
          <w:rStyle w:val="Yok A"/>
          <w:rFonts w:ascii="Calibri" w:hAnsi="Calibri"/>
          <w:sz w:val="22"/>
          <w:szCs w:val="22"/>
          <w:rtl w:val="0"/>
        </w:rPr>
        <w:t>M</w:t>
      </w:r>
      <w:r>
        <w:rPr>
          <w:rStyle w:val="Yok A"/>
          <w:rFonts w:ascii="Calibri" w:hAnsi="Calibri" w:hint="default"/>
          <w:sz w:val="22"/>
          <w:szCs w:val="22"/>
          <w:rtl w:val="0"/>
        </w:rPr>
        <w:t>ü</w:t>
      </w:r>
      <w:r>
        <w:rPr>
          <w:rStyle w:val="Yok A"/>
          <w:rFonts w:ascii="Calibri" w:hAnsi="Calibri"/>
          <w:sz w:val="22"/>
          <w:szCs w:val="22"/>
          <w:rtl w:val="0"/>
        </w:rPr>
        <w:t>mtaz Hac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pa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  <w:lang w:val="pt-PT"/>
        </w:rPr>
        <w:t>ao</w:t>
      </w:r>
      <w:r>
        <w:rPr>
          <w:rStyle w:val="Yok A"/>
          <w:rFonts w:ascii="Calibri" w:hAnsi="Calibri" w:hint="default"/>
          <w:sz w:val="22"/>
          <w:szCs w:val="22"/>
          <w:rtl w:val="0"/>
        </w:rPr>
        <w:t>ğ</w:t>
      </w:r>
      <w:r>
        <w:rPr>
          <w:rStyle w:val="Yok A"/>
          <w:rFonts w:ascii="Calibri" w:hAnsi="Calibri"/>
          <w:sz w:val="22"/>
          <w:szCs w:val="22"/>
          <w:rtl w:val="0"/>
        </w:rPr>
        <w:t>lu, giri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</w:rPr>
        <w:t>imcilerin hissedar s</w:t>
      </w:r>
      <w:r>
        <w:rPr>
          <w:rStyle w:val="Yok A"/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Style w:val="Yok A"/>
          <w:rFonts w:ascii="Calibri" w:hAnsi="Calibri"/>
          <w:sz w:val="22"/>
          <w:szCs w:val="22"/>
          <w:rtl w:val="0"/>
        </w:rPr>
        <w:t>zle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</w:rPr>
        <w:t>meleri ve yat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r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mc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Style w:val="Yok A"/>
          <w:rFonts w:ascii="Calibri" w:hAnsi="Calibri"/>
          <w:sz w:val="22"/>
          <w:szCs w:val="22"/>
          <w:rtl w:val="0"/>
        </w:rPr>
        <w:t>ili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</w:rPr>
        <w:t>kileri konular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nda genellikle yeterli fark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  <w:lang w:val="it-IT"/>
        </w:rPr>
        <w:t>ndal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ığ</w:t>
      </w:r>
      <w:r>
        <w:rPr>
          <w:rStyle w:val="Yok A"/>
          <w:rFonts w:ascii="Calibri" w:hAnsi="Calibri"/>
          <w:sz w:val="22"/>
          <w:szCs w:val="22"/>
          <w:rtl w:val="0"/>
        </w:rPr>
        <w:t>a sahip olmad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ığı</w:t>
      </w:r>
      <w:r>
        <w:rPr>
          <w:rStyle w:val="Yok A"/>
          <w:rFonts w:ascii="Calibri" w:hAnsi="Calibri"/>
          <w:sz w:val="22"/>
          <w:szCs w:val="22"/>
          <w:rtl w:val="0"/>
        </w:rPr>
        <w:t>n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Style w:val="Yok A"/>
          <w:rFonts w:ascii="Calibri" w:hAnsi="Calibri"/>
          <w:sz w:val="22"/>
          <w:szCs w:val="22"/>
          <w:rtl w:val="0"/>
        </w:rPr>
        <w:t xml:space="preserve">belirtti. </w:t>
      </w:r>
      <w:r>
        <w:rPr>
          <w:rStyle w:val="Yok A"/>
          <w:rFonts w:ascii="Calibri" w:hAnsi="Calibri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Ortaklar aras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ı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nda vesting, tag-along, drag-along gibi yap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ı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lar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ı</w:t>
      </w:r>
      <w:r>
        <w:rPr>
          <w:rFonts w:ascii="Calibri" w:hAnsi="Calibri"/>
          <w:i w:val="1"/>
          <w:iCs w:val="1"/>
          <w:sz w:val="22"/>
          <w:szCs w:val="22"/>
          <w:rtl w:val="0"/>
          <w:lang w:val="nl-NL"/>
        </w:rPr>
        <w:t>n en ba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ş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tan netle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ş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 xml:space="preserve">tirilmesi 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ç</w:t>
      </w:r>
      <w:r>
        <w:rPr>
          <w:rFonts w:ascii="Calibri" w:hAnsi="Calibri"/>
          <w:i w:val="1"/>
          <w:iCs w:val="1"/>
          <w:sz w:val="22"/>
          <w:szCs w:val="22"/>
          <w:rtl w:val="0"/>
          <w:lang w:val="nl-NL"/>
        </w:rPr>
        <w:t xml:space="preserve">ok </w:t>
      </w:r>
      <w:r>
        <w:rPr>
          <w:rFonts w:ascii="Calibri" w:hAnsi="Calibri" w:hint="default"/>
          <w:i w:val="1"/>
          <w:iCs w:val="1"/>
          <w:sz w:val="22"/>
          <w:szCs w:val="22"/>
          <w:rtl w:val="0"/>
          <w:lang w:val="sv-SE"/>
        </w:rPr>
        <w:t>ö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nemli. ABD hukuku bu d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ü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zenlemeleri do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ğ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rudan destekliyor,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Style w:val="Yok A"/>
          <w:rFonts w:ascii="Calibri" w:hAnsi="Calibri"/>
          <w:sz w:val="22"/>
          <w:szCs w:val="22"/>
          <w:rtl w:val="0"/>
        </w:rPr>
        <w:t>diyerek kurucular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n hukuk okuryazarl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ığı</w:t>
      </w:r>
      <w:r>
        <w:rPr>
          <w:rStyle w:val="Yok A"/>
          <w:rFonts w:ascii="Calibri" w:hAnsi="Calibri"/>
          <w:sz w:val="22"/>
          <w:szCs w:val="22"/>
          <w:rtl w:val="0"/>
        </w:rPr>
        <w:t>n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Style w:val="Yok A"/>
          <w:rFonts w:ascii="Calibri" w:hAnsi="Calibri"/>
          <w:sz w:val="22"/>
          <w:szCs w:val="22"/>
          <w:rtl w:val="0"/>
        </w:rPr>
        <w:t>art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rmalar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Style w:val="Yok A"/>
          <w:rFonts w:ascii="Calibri" w:hAnsi="Calibri"/>
          <w:sz w:val="22"/>
          <w:szCs w:val="22"/>
          <w:rtl w:val="0"/>
        </w:rPr>
        <w:t>gerekti</w:t>
      </w:r>
      <w:r>
        <w:rPr>
          <w:rStyle w:val="Yok A"/>
          <w:rFonts w:ascii="Calibri" w:hAnsi="Calibri" w:hint="default"/>
          <w:sz w:val="22"/>
          <w:szCs w:val="22"/>
          <w:rtl w:val="0"/>
        </w:rPr>
        <w:t>ğ</w:t>
      </w:r>
      <w:r>
        <w:rPr>
          <w:rStyle w:val="Yok A"/>
          <w:rFonts w:ascii="Calibri" w:hAnsi="Calibri"/>
          <w:sz w:val="22"/>
          <w:szCs w:val="22"/>
          <w:rtl w:val="0"/>
        </w:rPr>
        <w:t>inin alt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n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 ç</w:t>
      </w:r>
      <w:r>
        <w:rPr>
          <w:rStyle w:val="Yok A"/>
          <w:rFonts w:ascii="Calibri" w:hAnsi="Calibri"/>
          <w:sz w:val="22"/>
          <w:szCs w:val="22"/>
          <w:rtl w:val="0"/>
        </w:rPr>
        <w:t>izdi.</w:t>
      </w:r>
    </w:p>
    <w:p>
      <w:pPr>
        <w:pStyle w:val="Konu Başlığı 2"/>
        <w:rPr>
          <w:b w:val="1"/>
          <w:bCs w:val="1"/>
        </w:rPr>
      </w:pPr>
      <w:r>
        <w:rPr>
          <w:b w:val="1"/>
          <w:bCs w:val="1"/>
          <w:rtl w:val="0"/>
        </w:rPr>
        <w:t>Ba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ar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ya Giden Yol: Yerelle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me ve Planlama</w:t>
      </w:r>
    </w:p>
    <w:p>
      <w:pPr>
        <w:pStyle w:val="Gövde"/>
        <w:spacing w:after="200" w:line="360" w:lineRule="auto"/>
        <w:rPr>
          <w:rFonts w:ascii="Calibri" w:cs="Calibri" w:hAnsi="Calibri" w:eastAsia="Calibri"/>
          <w:sz w:val="22"/>
          <w:szCs w:val="22"/>
        </w:rPr>
      </w:pPr>
      <w:r>
        <w:rPr>
          <w:rStyle w:val="Yok A"/>
          <w:rFonts w:ascii="Calibri" w:hAnsi="Calibri"/>
          <w:sz w:val="22"/>
          <w:szCs w:val="22"/>
          <w:rtl w:val="0"/>
        </w:rPr>
        <w:t>Her iki konu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  <w:lang w:val="de-DE"/>
        </w:rPr>
        <w:t>mac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Style w:val="Yok A"/>
          <w:rFonts w:ascii="Calibri" w:hAnsi="Calibri"/>
          <w:sz w:val="22"/>
          <w:szCs w:val="22"/>
          <w:rtl w:val="0"/>
        </w:rPr>
        <w:t>da ba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</w:rPr>
        <w:t>ar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l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Style w:val="Yok A"/>
          <w:rFonts w:ascii="Calibri" w:hAnsi="Calibri"/>
          <w:sz w:val="22"/>
          <w:szCs w:val="22"/>
          <w:rtl w:val="0"/>
        </w:rPr>
        <w:t>bir Amerika ser</w:t>
      </w:r>
      <w:r>
        <w:rPr>
          <w:rStyle w:val="Yok A"/>
          <w:rFonts w:ascii="Calibri" w:hAnsi="Calibri" w:hint="default"/>
          <w:sz w:val="22"/>
          <w:szCs w:val="22"/>
          <w:rtl w:val="0"/>
        </w:rPr>
        <w:t>ü</w:t>
      </w:r>
      <w:r>
        <w:rPr>
          <w:rStyle w:val="Yok A"/>
          <w:rFonts w:ascii="Calibri" w:hAnsi="Calibri"/>
          <w:sz w:val="22"/>
          <w:szCs w:val="22"/>
          <w:rtl w:val="0"/>
        </w:rPr>
        <w:t>veni i</w:t>
      </w:r>
      <w:r>
        <w:rPr>
          <w:rStyle w:val="Yok A"/>
          <w:rFonts w:ascii="Calibri" w:hAnsi="Calibri" w:hint="default"/>
          <w:sz w:val="22"/>
          <w:szCs w:val="22"/>
          <w:rtl w:val="0"/>
        </w:rPr>
        <w:t>ç</w:t>
      </w:r>
      <w:r>
        <w:rPr>
          <w:rStyle w:val="Yok A"/>
          <w:rFonts w:ascii="Calibri" w:hAnsi="Calibri"/>
          <w:sz w:val="22"/>
          <w:szCs w:val="22"/>
          <w:rtl w:val="0"/>
        </w:rPr>
        <w:t>in planlama ve yerelle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</w:rPr>
        <w:t xml:space="preserve">menin </w:t>
      </w:r>
      <w:r>
        <w:rPr>
          <w:rStyle w:val="Yok A"/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Style w:val="Yok A"/>
          <w:rFonts w:ascii="Calibri" w:hAnsi="Calibri"/>
          <w:sz w:val="22"/>
          <w:szCs w:val="22"/>
          <w:rtl w:val="0"/>
        </w:rPr>
        <w:t xml:space="preserve">nemine dikkat </w:t>
      </w:r>
      <w:r>
        <w:rPr>
          <w:rStyle w:val="Yok A"/>
          <w:rFonts w:ascii="Calibri" w:hAnsi="Calibri" w:hint="default"/>
          <w:sz w:val="22"/>
          <w:szCs w:val="22"/>
          <w:rtl w:val="0"/>
        </w:rPr>
        <w:t>ç</w:t>
      </w:r>
      <w:r>
        <w:rPr>
          <w:rStyle w:val="Yok A"/>
          <w:rFonts w:ascii="Calibri" w:hAnsi="Calibri"/>
          <w:sz w:val="22"/>
          <w:szCs w:val="22"/>
          <w:rtl w:val="0"/>
        </w:rPr>
        <w:t>ekti. M</w:t>
      </w:r>
      <w:r>
        <w:rPr>
          <w:rStyle w:val="Yok A"/>
          <w:rFonts w:ascii="Calibri" w:hAnsi="Calibri" w:hint="default"/>
          <w:sz w:val="22"/>
          <w:szCs w:val="22"/>
          <w:rtl w:val="0"/>
        </w:rPr>
        <w:t>ü</w:t>
      </w:r>
      <w:r>
        <w:rPr>
          <w:rStyle w:val="Yok A"/>
          <w:rFonts w:ascii="Calibri" w:hAnsi="Calibri"/>
          <w:sz w:val="22"/>
          <w:szCs w:val="22"/>
          <w:rtl w:val="0"/>
        </w:rPr>
        <w:t>mtaz Hac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pa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  <w:lang w:val="pt-PT"/>
        </w:rPr>
        <w:t>ao</w:t>
      </w:r>
      <w:r>
        <w:rPr>
          <w:rStyle w:val="Yok A"/>
          <w:rFonts w:ascii="Calibri" w:hAnsi="Calibri" w:hint="default"/>
          <w:sz w:val="22"/>
          <w:szCs w:val="22"/>
          <w:rtl w:val="0"/>
        </w:rPr>
        <w:t>ğ</w:t>
      </w:r>
      <w:r>
        <w:rPr>
          <w:rStyle w:val="Yok A"/>
          <w:rFonts w:ascii="Calibri" w:hAnsi="Calibri"/>
          <w:sz w:val="22"/>
          <w:szCs w:val="22"/>
          <w:rtl w:val="0"/>
        </w:rPr>
        <w:t xml:space="preserve">lu, </w:t>
      </w:r>
      <w:r>
        <w:rPr>
          <w:rStyle w:val="Yok A"/>
          <w:rFonts w:ascii="Calibri" w:hAnsi="Calibri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i w:val="1"/>
          <w:iCs w:val="1"/>
          <w:sz w:val="22"/>
          <w:szCs w:val="22"/>
          <w:rtl w:val="0"/>
          <w:lang w:val="de-DE"/>
        </w:rPr>
        <w:t>Ger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ç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 xml:space="preserve">ekten bir Amerikan 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ş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irketi gibi davranabilmek, yerel operasyonlar kurmak, kredibilite olu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ş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turmak ba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ş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ar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ı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i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ç</w:t>
      </w:r>
      <w:r>
        <w:rPr>
          <w:rFonts w:ascii="Calibri" w:hAnsi="Calibri"/>
          <w:i w:val="1"/>
          <w:iCs w:val="1"/>
          <w:sz w:val="22"/>
          <w:szCs w:val="22"/>
          <w:rtl w:val="0"/>
          <w:lang w:val="da-DK"/>
        </w:rPr>
        <w:t>in kritik,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Style w:val="Yok A"/>
          <w:rFonts w:ascii="Calibri" w:hAnsi="Calibri"/>
          <w:sz w:val="22"/>
          <w:szCs w:val="22"/>
          <w:rtl w:val="0"/>
        </w:rPr>
        <w:t>derken; Murat Bayram da planl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Style w:val="Yok A"/>
          <w:rFonts w:ascii="Calibri" w:hAnsi="Calibri"/>
          <w:sz w:val="22"/>
          <w:szCs w:val="22"/>
          <w:rtl w:val="0"/>
        </w:rPr>
        <w:t xml:space="preserve">ilerlemenin </w:t>
      </w:r>
      <w:r>
        <w:rPr>
          <w:rStyle w:val="Yok A"/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Style w:val="Yok A"/>
          <w:rFonts w:ascii="Calibri" w:hAnsi="Calibri"/>
          <w:sz w:val="22"/>
          <w:szCs w:val="22"/>
          <w:rtl w:val="0"/>
        </w:rPr>
        <w:t xml:space="preserve">nemine vurgu yaparak, </w:t>
      </w:r>
      <w:r>
        <w:rPr>
          <w:rStyle w:val="Yok A"/>
          <w:rFonts w:ascii="Calibri" w:hAnsi="Calibri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IP transferinden vergi yap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ı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s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ı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na kadar her ad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ı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m stratejik olmal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ı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,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” </w:t>
      </w:r>
      <w:r>
        <w:rPr>
          <w:rStyle w:val="Yok A"/>
          <w:rFonts w:ascii="Calibri" w:hAnsi="Calibri"/>
          <w:sz w:val="22"/>
          <w:szCs w:val="22"/>
          <w:rtl w:val="0"/>
        </w:rPr>
        <w:t>ifadelerini kulland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.</w:t>
      </w:r>
    </w:p>
    <w:p>
      <w:pPr>
        <w:pStyle w:val="Konu Başlığı 2"/>
        <w:rPr>
          <w:b w:val="1"/>
          <w:bCs w:val="1"/>
        </w:rPr>
      </w:pPr>
      <w:r>
        <w:rPr>
          <w:b w:val="1"/>
          <w:bCs w:val="1"/>
          <w:rtl w:val="0"/>
        </w:rPr>
        <w:t>Yayg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 xml:space="preserve">n Hatalar ve </w:t>
      </w:r>
      <w:r>
        <w:rPr>
          <w:b w:val="1"/>
          <w:bCs w:val="1"/>
          <w:rtl w:val="0"/>
        </w:rPr>
        <w:t>Öğ</w:t>
      </w:r>
      <w:r>
        <w:rPr>
          <w:b w:val="1"/>
          <w:bCs w:val="1"/>
          <w:rtl w:val="0"/>
        </w:rPr>
        <w:t>renilmi</w:t>
      </w:r>
      <w:r>
        <w:rPr>
          <w:b w:val="1"/>
          <w:bCs w:val="1"/>
          <w:rtl w:val="0"/>
        </w:rPr>
        <w:t xml:space="preserve">ş </w:t>
      </w:r>
      <w:r>
        <w:rPr>
          <w:b w:val="1"/>
          <w:bCs w:val="1"/>
          <w:rtl w:val="0"/>
        </w:rPr>
        <w:t>Dersler</w:t>
      </w:r>
    </w:p>
    <w:p>
      <w:pPr>
        <w:pStyle w:val="Gövde"/>
        <w:spacing w:after="200" w:line="360" w:lineRule="auto"/>
        <w:rPr>
          <w:rFonts w:ascii="Calibri" w:cs="Calibri" w:hAnsi="Calibri" w:eastAsia="Calibri"/>
          <w:sz w:val="22"/>
          <w:szCs w:val="22"/>
        </w:rPr>
      </w:pPr>
      <w:r>
        <w:rPr>
          <w:rStyle w:val="Yok A"/>
          <w:rFonts w:ascii="Calibri" w:hAnsi="Calibri"/>
          <w:sz w:val="22"/>
          <w:szCs w:val="22"/>
          <w:rtl w:val="0"/>
        </w:rPr>
        <w:t>Etkinli</w:t>
      </w:r>
      <w:r>
        <w:rPr>
          <w:rStyle w:val="Yok A"/>
          <w:rFonts w:ascii="Calibri" w:hAnsi="Calibri" w:hint="default"/>
          <w:sz w:val="22"/>
          <w:szCs w:val="22"/>
          <w:rtl w:val="0"/>
        </w:rPr>
        <w:t>ğ</w:t>
      </w:r>
      <w:r>
        <w:rPr>
          <w:rStyle w:val="Yok A"/>
          <w:rFonts w:ascii="Calibri" w:hAnsi="Calibri"/>
          <w:sz w:val="22"/>
          <w:szCs w:val="22"/>
          <w:rtl w:val="0"/>
        </w:rPr>
        <w:t>in son b</w:t>
      </w:r>
      <w:r>
        <w:rPr>
          <w:rStyle w:val="Yok A"/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Style w:val="Yok A"/>
          <w:rFonts w:ascii="Calibri" w:hAnsi="Calibri"/>
          <w:sz w:val="22"/>
          <w:szCs w:val="22"/>
          <w:rtl w:val="0"/>
        </w:rPr>
        <w:t>l</w:t>
      </w:r>
      <w:r>
        <w:rPr>
          <w:rStyle w:val="Yok A"/>
          <w:rFonts w:ascii="Calibri" w:hAnsi="Calibri" w:hint="default"/>
          <w:sz w:val="22"/>
          <w:szCs w:val="22"/>
          <w:rtl w:val="0"/>
        </w:rPr>
        <w:t>ü</w:t>
      </w:r>
      <w:r>
        <w:rPr>
          <w:rStyle w:val="Yok A"/>
          <w:rFonts w:ascii="Calibri" w:hAnsi="Calibri"/>
          <w:sz w:val="22"/>
          <w:szCs w:val="22"/>
          <w:rtl w:val="0"/>
        </w:rPr>
        <w:t>m</w:t>
      </w:r>
      <w:r>
        <w:rPr>
          <w:rStyle w:val="Yok A"/>
          <w:rFonts w:ascii="Calibri" w:hAnsi="Calibri" w:hint="default"/>
          <w:sz w:val="22"/>
          <w:szCs w:val="22"/>
          <w:rtl w:val="0"/>
        </w:rPr>
        <w:t>ü</w:t>
      </w:r>
      <w:r>
        <w:rPr>
          <w:rStyle w:val="Yok A"/>
          <w:rFonts w:ascii="Calibri" w:hAnsi="Calibri"/>
          <w:sz w:val="22"/>
          <w:szCs w:val="22"/>
          <w:rtl w:val="0"/>
        </w:rPr>
        <w:t>nde giri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</w:rPr>
        <w:t>imcilerin s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k</w:t>
      </w:r>
      <w:r>
        <w:rPr>
          <w:rStyle w:val="Yok A"/>
          <w:rFonts w:ascii="Calibri" w:hAnsi="Calibri" w:hint="default"/>
          <w:sz w:val="22"/>
          <w:szCs w:val="22"/>
          <w:rtl w:val="0"/>
        </w:rPr>
        <w:t>ç</w:t>
      </w:r>
      <w:r>
        <w:rPr>
          <w:rStyle w:val="Yok A"/>
          <w:rFonts w:ascii="Calibri" w:hAnsi="Calibri"/>
          <w:sz w:val="22"/>
          <w:szCs w:val="22"/>
          <w:rtl w:val="0"/>
        </w:rPr>
        <w:t>a yapt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ığı </w:t>
      </w:r>
      <w:r>
        <w:rPr>
          <w:rStyle w:val="Yok A"/>
          <w:rFonts w:ascii="Calibri" w:hAnsi="Calibri"/>
          <w:sz w:val="22"/>
          <w:szCs w:val="22"/>
          <w:rtl w:val="0"/>
        </w:rPr>
        <w:t xml:space="preserve">hatalara dair </w:t>
      </w:r>
      <w:r>
        <w:rPr>
          <w:rStyle w:val="Yok A"/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Style w:val="Yok A"/>
          <w:rFonts w:ascii="Calibri" w:hAnsi="Calibri"/>
          <w:sz w:val="22"/>
          <w:szCs w:val="22"/>
          <w:rtl w:val="0"/>
        </w:rPr>
        <w:t>rnekler payla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şı</w:t>
      </w:r>
      <w:r>
        <w:rPr>
          <w:rStyle w:val="Yok A"/>
          <w:rFonts w:ascii="Calibri" w:hAnsi="Calibri"/>
          <w:sz w:val="22"/>
          <w:szCs w:val="22"/>
          <w:rtl w:val="0"/>
        </w:rPr>
        <w:t>ld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:</w:t>
      </w:r>
      <w:r>
        <w:rPr>
          <w:rStyle w:val="Yok A"/>
          <w:rFonts w:ascii="Calibri" w:cs="Calibri" w:hAnsi="Calibri" w:eastAsia="Calibri"/>
          <w:sz w:val="22"/>
          <w:szCs w:val="22"/>
        </w:rPr>
        <w:br w:type="textWrapping"/>
      </w:r>
      <w:r>
        <w:rPr>
          <w:rStyle w:val="Yok A"/>
          <w:rFonts w:ascii="Calibri" w:hAnsi="Calibri"/>
          <w:sz w:val="22"/>
          <w:szCs w:val="22"/>
          <w:rtl w:val="0"/>
        </w:rPr>
        <w:t>- Eyalet se</w:t>
      </w:r>
      <w:r>
        <w:rPr>
          <w:rStyle w:val="Yok A"/>
          <w:rFonts w:ascii="Calibri" w:hAnsi="Calibri" w:hint="default"/>
          <w:sz w:val="22"/>
          <w:szCs w:val="22"/>
          <w:rtl w:val="0"/>
        </w:rPr>
        <w:t>ç</w:t>
      </w:r>
      <w:r>
        <w:rPr>
          <w:rStyle w:val="Yok A"/>
          <w:rFonts w:ascii="Calibri" w:hAnsi="Calibri"/>
          <w:sz w:val="22"/>
          <w:szCs w:val="22"/>
          <w:rtl w:val="0"/>
        </w:rPr>
        <w:t>iminin geli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</w:rPr>
        <w:t>ig</w:t>
      </w:r>
      <w:r>
        <w:rPr>
          <w:rStyle w:val="Yok A"/>
          <w:rFonts w:ascii="Calibri" w:hAnsi="Calibri" w:hint="default"/>
          <w:sz w:val="22"/>
          <w:szCs w:val="22"/>
          <w:rtl w:val="0"/>
        </w:rPr>
        <w:t>ü</w:t>
      </w:r>
      <w:r>
        <w:rPr>
          <w:rStyle w:val="Yok A"/>
          <w:rFonts w:ascii="Calibri" w:hAnsi="Calibri"/>
          <w:sz w:val="22"/>
          <w:szCs w:val="22"/>
          <w:rtl w:val="0"/>
        </w:rPr>
        <w:t>zel yap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lmas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  <w:br w:type="textWrapping"/>
      </w:r>
      <w:r>
        <w:rPr>
          <w:rStyle w:val="Yok A"/>
          <w:rFonts w:ascii="Calibri" w:hAnsi="Calibri"/>
          <w:sz w:val="22"/>
          <w:szCs w:val="22"/>
          <w:rtl w:val="0"/>
        </w:rPr>
        <w:t>- Yetersiz s</w:t>
      </w:r>
      <w:r>
        <w:rPr>
          <w:rStyle w:val="Yok A"/>
          <w:rFonts w:ascii="Calibri" w:hAnsi="Calibri" w:hint="default"/>
          <w:sz w:val="22"/>
          <w:szCs w:val="22"/>
          <w:rtl w:val="0"/>
          <w:lang w:val="sv-SE"/>
        </w:rPr>
        <w:t>ö</w:t>
      </w:r>
      <w:r>
        <w:rPr>
          <w:rStyle w:val="Yok A"/>
          <w:rFonts w:ascii="Calibri" w:hAnsi="Calibri"/>
          <w:sz w:val="22"/>
          <w:szCs w:val="22"/>
          <w:rtl w:val="0"/>
        </w:rPr>
        <w:t>zle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</w:rPr>
        <w:t>me altyap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s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  <w:br w:type="textWrapping"/>
      </w:r>
      <w:r>
        <w:rPr>
          <w:rStyle w:val="Yok A"/>
          <w:rFonts w:ascii="Calibri" w:hAnsi="Calibri"/>
          <w:sz w:val="22"/>
          <w:szCs w:val="22"/>
          <w:rtl w:val="0"/>
        </w:rPr>
        <w:t>- Vergi y</w:t>
      </w:r>
      <w:r>
        <w:rPr>
          <w:rStyle w:val="Yok A"/>
          <w:rFonts w:ascii="Calibri" w:hAnsi="Calibri" w:hint="default"/>
          <w:sz w:val="22"/>
          <w:szCs w:val="22"/>
          <w:rtl w:val="0"/>
        </w:rPr>
        <w:t>ü</w:t>
      </w:r>
      <w:r>
        <w:rPr>
          <w:rStyle w:val="Yok A"/>
          <w:rFonts w:ascii="Calibri" w:hAnsi="Calibri"/>
          <w:sz w:val="22"/>
          <w:szCs w:val="22"/>
          <w:rtl w:val="0"/>
        </w:rPr>
        <w:t>k</w:t>
      </w:r>
      <w:r>
        <w:rPr>
          <w:rStyle w:val="Yok A"/>
          <w:rFonts w:ascii="Calibri" w:hAnsi="Calibri" w:hint="default"/>
          <w:sz w:val="22"/>
          <w:szCs w:val="22"/>
          <w:rtl w:val="0"/>
        </w:rPr>
        <w:t>ü</w:t>
      </w:r>
      <w:r>
        <w:rPr>
          <w:rStyle w:val="Yok A"/>
          <w:rFonts w:ascii="Calibri" w:hAnsi="Calibri"/>
          <w:sz w:val="22"/>
          <w:szCs w:val="22"/>
          <w:rtl w:val="0"/>
        </w:rPr>
        <w:t>ml</w:t>
      </w:r>
      <w:r>
        <w:rPr>
          <w:rStyle w:val="Yok A"/>
          <w:rFonts w:ascii="Calibri" w:hAnsi="Calibri" w:hint="default"/>
          <w:sz w:val="22"/>
          <w:szCs w:val="22"/>
          <w:rtl w:val="0"/>
        </w:rPr>
        <w:t>ü</w:t>
      </w:r>
      <w:r>
        <w:rPr>
          <w:rStyle w:val="Yok A"/>
          <w:rFonts w:ascii="Calibri" w:hAnsi="Calibri"/>
          <w:sz w:val="22"/>
          <w:szCs w:val="22"/>
          <w:rtl w:val="0"/>
        </w:rPr>
        <w:t>l</w:t>
      </w:r>
      <w:r>
        <w:rPr>
          <w:rStyle w:val="Yok A"/>
          <w:rFonts w:ascii="Calibri" w:hAnsi="Calibri" w:hint="default"/>
          <w:sz w:val="22"/>
          <w:szCs w:val="22"/>
          <w:rtl w:val="0"/>
        </w:rPr>
        <w:t>ü</w:t>
      </w:r>
      <w:r>
        <w:rPr>
          <w:rStyle w:val="Yok A"/>
          <w:rFonts w:ascii="Calibri" w:hAnsi="Calibri"/>
          <w:sz w:val="22"/>
          <w:szCs w:val="22"/>
          <w:rtl w:val="0"/>
        </w:rPr>
        <w:t>klerinin hafife al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nmas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  <w:br w:type="textWrapping"/>
      </w:r>
      <w:r>
        <w:rPr>
          <w:rStyle w:val="Yok A"/>
          <w:rFonts w:ascii="Calibri" w:hAnsi="Calibri"/>
          <w:sz w:val="22"/>
          <w:szCs w:val="22"/>
          <w:rtl w:val="0"/>
          <w:lang w:val="ru-RU"/>
        </w:rPr>
        <w:t>- G</w:t>
      </w:r>
      <w:r>
        <w:rPr>
          <w:rStyle w:val="Yok A"/>
          <w:rFonts w:ascii="Calibri" w:hAnsi="Calibri" w:hint="default"/>
          <w:sz w:val="22"/>
          <w:szCs w:val="22"/>
          <w:rtl w:val="0"/>
        </w:rPr>
        <w:t>öç</w:t>
      </w:r>
      <w:r>
        <w:rPr>
          <w:rStyle w:val="Yok A"/>
          <w:rFonts w:ascii="Calibri" w:hAnsi="Calibri"/>
          <w:sz w:val="22"/>
          <w:szCs w:val="22"/>
          <w:rtl w:val="0"/>
        </w:rPr>
        <w:t>menlik ba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</w:rPr>
        <w:t>vurular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nda uygunsuz ad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mlar</w:t>
      </w:r>
      <w:r>
        <w:rPr>
          <w:rStyle w:val="Yok A"/>
          <w:rFonts w:ascii="Calibri" w:cs="Calibri" w:hAnsi="Calibri" w:eastAsia="Calibri"/>
          <w:sz w:val="22"/>
          <w:szCs w:val="22"/>
        </w:rPr>
        <w:br w:type="textWrapping"/>
      </w:r>
      <w:r>
        <w:rPr>
          <w:rStyle w:val="Yok A"/>
          <w:rFonts w:ascii="Calibri" w:hAnsi="Calibri"/>
          <w:sz w:val="22"/>
          <w:szCs w:val="22"/>
          <w:rtl w:val="0"/>
        </w:rPr>
        <w:t>- Yanl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ış </w:t>
      </w:r>
      <w:r>
        <w:rPr>
          <w:rStyle w:val="Yok A"/>
          <w:rFonts w:ascii="Calibri" w:hAnsi="Calibri"/>
          <w:sz w:val="22"/>
          <w:szCs w:val="22"/>
          <w:rtl w:val="0"/>
        </w:rPr>
        <w:t xml:space="preserve">istihdam 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</w:rPr>
        <w:t>ekilleri (</w:t>
      </w:r>
      <w:r>
        <w:rPr>
          <w:rStyle w:val="Yok A"/>
          <w:rFonts w:ascii="Calibri" w:hAnsi="Calibri" w:hint="default"/>
          <w:sz w:val="22"/>
          <w:szCs w:val="22"/>
          <w:rtl w:val="0"/>
        </w:rPr>
        <w:t>ç</w:t>
      </w:r>
      <w:r>
        <w:rPr>
          <w:rStyle w:val="Yok A"/>
          <w:rFonts w:ascii="Calibri" w:hAnsi="Calibri"/>
          <w:sz w:val="22"/>
          <w:szCs w:val="22"/>
          <w:rtl w:val="0"/>
        </w:rPr>
        <w:t>al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ış</w:t>
      </w:r>
      <w:r>
        <w:rPr>
          <w:rStyle w:val="Yok A"/>
          <w:rFonts w:ascii="Calibri" w:hAnsi="Calibri"/>
          <w:sz w:val="22"/>
          <w:szCs w:val="22"/>
          <w:rtl w:val="0"/>
        </w:rPr>
        <w:t>ma izni olmadan i</w:t>
      </w:r>
      <w:r>
        <w:rPr>
          <w:rStyle w:val="Yok A"/>
          <w:rFonts w:ascii="Calibri" w:hAnsi="Calibri" w:hint="default"/>
          <w:sz w:val="22"/>
          <w:szCs w:val="22"/>
          <w:rtl w:val="0"/>
        </w:rPr>
        <w:t>ş</w:t>
      </w:r>
      <w:r>
        <w:rPr>
          <w:rStyle w:val="Yok A"/>
          <w:rFonts w:ascii="Calibri" w:hAnsi="Calibri"/>
          <w:sz w:val="22"/>
          <w:szCs w:val="22"/>
          <w:rtl w:val="0"/>
        </w:rPr>
        <w:t>e al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m vb.)</w:t>
      </w:r>
    </w:p>
    <w:p>
      <w:pPr>
        <w:pStyle w:val="Konu Başlığı 2"/>
        <w:rPr>
          <w:b w:val="1"/>
          <w:bCs w:val="1"/>
        </w:rPr>
      </w:pPr>
      <w:r>
        <w:rPr>
          <w:b w:val="1"/>
          <w:bCs w:val="1"/>
          <w:rtl w:val="0"/>
        </w:rPr>
        <w:t>Sonu</w:t>
      </w:r>
      <w:r>
        <w:rPr>
          <w:b w:val="1"/>
          <w:bCs w:val="1"/>
          <w:rtl w:val="0"/>
        </w:rPr>
        <w:t xml:space="preserve">ç </w:t>
      </w:r>
      <w:r>
        <w:rPr>
          <w:b w:val="1"/>
          <w:bCs w:val="1"/>
          <w:rtl w:val="0"/>
        </w:rPr>
        <w:t>ve De</w:t>
      </w:r>
      <w:r>
        <w:rPr>
          <w:b w:val="1"/>
          <w:bCs w:val="1"/>
          <w:rtl w:val="0"/>
        </w:rPr>
        <w:t>ğ</w:t>
      </w:r>
      <w:r>
        <w:rPr>
          <w:b w:val="1"/>
          <w:bCs w:val="1"/>
          <w:rtl w:val="0"/>
        </w:rPr>
        <w:t>erlendirme</w:t>
      </w:r>
    </w:p>
    <w:p>
      <w:pPr>
        <w:pStyle w:val="Gövde"/>
        <w:spacing w:after="200" w:line="360" w:lineRule="auto"/>
        <w:rPr>
          <w:rFonts w:ascii="Calibri" w:cs="Calibri" w:hAnsi="Calibri" w:eastAsia="Calibri"/>
          <w:sz w:val="22"/>
          <w:szCs w:val="22"/>
        </w:rPr>
      </w:pPr>
      <w:r>
        <w:rPr>
          <w:rStyle w:val="Yok A"/>
          <w:rFonts w:ascii="Calibri" w:hAnsi="Calibri"/>
          <w:sz w:val="22"/>
          <w:szCs w:val="22"/>
          <w:rtl w:val="0"/>
        </w:rPr>
        <w:t>ABD pazar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na a</w:t>
      </w:r>
      <w:r>
        <w:rPr>
          <w:rStyle w:val="Yok A"/>
          <w:rFonts w:ascii="Calibri" w:hAnsi="Calibri" w:hint="default"/>
          <w:sz w:val="22"/>
          <w:szCs w:val="22"/>
          <w:rtl w:val="0"/>
        </w:rPr>
        <w:t>çı</w:t>
      </w:r>
      <w:r>
        <w:rPr>
          <w:rStyle w:val="Yok A"/>
          <w:rFonts w:ascii="Calibri" w:hAnsi="Calibri"/>
          <w:sz w:val="22"/>
          <w:szCs w:val="22"/>
          <w:rtl w:val="0"/>
        </w:rPr>
        <w:t>lmay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Style w:val="Yok A"/>
          <w:rFonts w:ascii="Calibri" w:hAnsi="Calibri"/>
          <w:sz w:val="22"/>
          <w:szCs w:val="22"/>
          <w:rtl w:val="0"/>
        </w:rPr>
        <w:t>planlayan T</w:t>
      </w:r>
      <w:r>
        <w:rPr>
          <w:rStyle w:val="Yok A"/>
          <w:rFonts w:ascii="Calibri" w:hAnsi="Calibri" w:hint="default"/>
          <w:sz w:val="22"/>
          <w:szCs w:val="22"/>
          <w:rtl w:val="0"/>
        </w:rPr>
        <w:t>ü</w:t>
      </w:r>
      <w:r>
        <w:rPr>
          <w:rStyle w:val="Yok A"/>
          <w:rFonts w:ascii="Calibri" w:hAnsi="Calibri"/>
          <w:sz w:val="22"/>
          <w:szCs w:val="22"/>
          <w:rtl w:val="0"/>
          <w:lang w:val="en-US"/>
        </w:rPr>
        <w:t>rk start-up</w:t>
      </w:r>
      <w:r>
        <w:rPr>
          <w:rStyle w:val="Yok A"/>
          <w:rFonts w:ascii="Calibri" w:hAnsi="Calibri" w:hint="default"/>
          <w:sz w:val="22"/>
          <w:szCs w:val="22"/>
          <w:rtl w:val="1"/>
        </w:rPr>
        <w:t>’</w:t>
      </w:r>
      <w:r>
        <w:rPr>
          <w:rStyle w:val="Yok A"/>
          <w:rFonts w:ascii="Calibri" w:hAnsi="Calibri"/>
          <w:sz w:val="22"/>
          <w:szCs w:val="22"/>
          <w:rtl w:val="0"/>
        </w:rPr>
        <w:t>lar i</w:t>
      </w:r>
      <w:r>
        <w:rPr>
          <w:rStyle w:val="Yok A"/>
          <w:rFonts w:ascii="Calibri" w:hAnsi="Calibri" w:hint="default"/>
          <w:sz w:val="22"/>
          <w:szCs w:val="22"/>
          <w:rtl w:val="0"/>
        </w:rPr>
        <w:t>ç</w:t>
      </w:r>
      <w:r>
        <w:rPr>
          <w:rStyle w:val="Yok A"/>
          <w:rFonts w:ascii="Calibri" w:hAnsi="Calibri"/>
          <w:sz w:val="22"/>
          <w:szCs w:val="22"/>
          <w:rtl w:val="0"/>
        </w:rPr>
        <w:t>in yol haritas</w:t>
      </w:r>
      <w:r>
        <w:rPr>
          <w:rStyle w:val="Yok A"/>
          <w:rFonts w:ascii="Calibri" w:hAnsi="Calibri" w:hint="default"/>
          <w:sz w:val="22"/>
          <w:szCs w:val="22"/>
          <w:rtl w:val="0"/>
        </w:rPr>
        <w:t xml:space="preserve">ı </w:t>
      </w:r>
      <w:r>
        <w:rPr>
          <w:rStyle w:val="Yok A"/>
          <w:rFonts w:ascii="Calibri" w:hAnsi="Calibri"/>
          <w:sz w:val="22"/>
          <w:szCs w:val="22"/>
          <w:rtl w:val="0"/>
        </w:rPr>
        <w:t>niteli</w:t>
      </w:r>
      <w:r>
        <w:rPr>
          <w:rStyle w:val="Yok A"/>
          <w:rFonts w:ascii="Calibri" w:hAnsi="Calibri" w:hint="default"/>
          <w:sz w:val="22"/>
          <w:szCs w:val="22"/>
          <w:rtl w:val="0"/>
        </w:rPr>
        <w:t>ğ</w:t>
      </w:r>
      <w:r>
        <w:rPr>
          <w:rStyle w:val="Yok A"/>
          <w:rFonts w:ascii="Calibri" w:hAnsi="Calibri"/>
          <w:sz w:val="22"/>
          <w:szCs w:val="22"/>
          <w:rtl w:val="0"/>
        </w:rPr>
        <w:t>inde ge</w:t>
      </w:r>
      <w:r>
        <w:rPr>
          <w:rStyle w:val="Yok A"/>
          <w:rFonts w:ascii="Calibri" w:hAnsi="Calibri" w:hint="default"/>
          <w:sz w:val="22"/>
          <w:szCs w:val="22"/>
          <w:rtl w:val="0"/>
        </w:rPr>
        <w:t>ç</w:t>
      </w:r>
      <w:r>
        <w:rPr>
          <w:rStyle w:val="Yok A"/>
          <w:rFonts w:ascii="Calibri" w:hAnsi="Calibri"/>
          <w:sz w:val="22"/>
          <w:szCs w:val="22"/>
          <w:rtl w:val="0"/>
        </w:rPr>
        <w:t>en bu etkinlik, do</w:t>
      </w:r>
      <w:r>
        <w:rPr>
          <w:rStyle w:val="Yok A"/>
          <w:rFonts w:ascii="Calibri" w:hAnsi="Calibri" w:hint="default"/>
          <w:sz w:val="22"/>
          <w:szCs w:val="22"/>
          <w:rtl w:val="0"/>
        </w:rPr>
        <w:t>ğ</w:t>
      </w:r>
      <w:r>
        <w:rPr>
          <w:rStyle w:val="Yok A"/>
          <w:rFonts w:ascii="Calibri" w:hAnsi="Calibri"/>
          <w:sz w:val="22"/>
          <w:szCs w:val="22"/>
          <w:rtl w:val="0"/>
        </w:rPr>
        <w:t>ru ad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mlar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  <w:lang w:val="da-DK"/>
        </w:rPr>
        <w:t>n at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labilmesi i</w:t>
      </w:r>
      <w:r>
        <w:rPr>
          <w:rStyle w:val="Yok A"/>
          <w:rFonts w:ascii="Calibri" w:hAnsi="Calibri" w:hint="default"/>
          <w:sz w:val="22"/>
          <w:szCs w:val="22"/>
          <w:rtl w:val="0"/>
        </w:rPr>
        <w:t>ç</w:t>
      </w:r>
      <w:r>
        <w:rPr>
          <w:rStyle w:val="Yok A"/>
          <w:rFonts w:ascii="Calibri" w:hAnsi="Calibri"/>
          <w:sz w:val="22"/>
          <w:szCs w:val="22"/>
          <w:rtl w:val="0"/>
        </w:rPr>
        <w:t>in hukuk, vergi ve g</w:t>
      </w:r>
      <w:r>
        <w:rPr>
          <w:rStyle w:val="Yok A"/>
          <w:rFonts w:ascii="Calibri" w:hAnsi="Calibri" w:hint="default"/>
          <w:sz w:val="22"/>
          <w:szCs w:val="22"/>
          <w:rtl w:val="0"/>
        </w:rPr>
        <w:t>öç</w:t>
      </w:r>
      <w:r>
        <w:rPr>
          <w:rStyle w:val="Yok A"/>
          <w:rFonts w:ascii="Calibri" w:hAnsi="Calibri"/>
          <w:sz w:val="22"/>
          <w:szCs w:val="22"/>
          <w:rtl w:val="0"/>
        </w:rPr>
        <w:t>menlik gibi temel konularda fark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  <w:lang w:val="it-IT"/>
        </w:rPr>
        <w:t>ndal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k yaratt</w:t>
      </w:r>
      <w:r>
        <w:rPr>
          <w:rStyle w:val="Yok A"/>
          <w:rFonts w:ascii="Calibri" w:hAnsi="Calibri" w:hint="default"/>
          <w:sz w:val="22"/>
          <w:szCs w:val="22"/>
          <w:rtl w:val="0"/>
        </w:rPr>
        <w:t>ı</w:t>
      </w:r>
      <w:r>
        <w:rPr>
          <w:rStyle w:val="Yok A"/>
          <w:rFonts w:ascii="Calibri" w:hAnsi="Calibri"/>
          <w:sz w:val="22"/>
          <w:szCs w:val="22"/>
          <w:rtl w:val="0"/>
        </w:rPr>
        <w:t>. Karada</w:t>
      </w:r>
      <w:r>
        <w:rPr>
          <w:rStyle w:val="Yok A"/>
          <w:rFonts w:ascii="Calibri" w:hAnsi="Calibri" w:hint="default"/>
          <w:sz w:val="22"/>
          <w:szCs w:val="22"/>
          <w:rtl w:val="0"/>
        </w:rPr>
        <w:t>ğ’ı</w:t>
      </w:r>
      <w:r>
        <w:rPr>
          <w:rStyle w:val="Yok A"/>
          <w:rFonts w:ascii="Calibri" w:hAnsi="Calibri"/>
          <w:sz w:val="22"/>
          <w:szCs w:val="22"/>
          <w:rtl w:val="0"/>
        </w:rPr>
        <w:t>n da belirtti</w:t>
      </w:r>
      <w:r>
        <w:rPr>
          <w:rStyle w:val="Yok A"/>
          <w:rFonts w:ascii="Calibri" w:hAnsi="Calibri" w:hint="default"/>
          <w:sz w:val="22"/>
          <w:szCs w:val="22"/>
          <w:rtl w:val="0"/>
        </w:rPr>
        <w:t>ğ</w:t>
      </w:r>
      <w:r>
        <w:rPr>
          <w:rStyle w:val="Yok A"/>
          <w:rFonts w:ascii="Calibri" w:hAnsi="Calibri"/>
          <w:sz w:val="22"/>
          <w:szCs w:val="22"/>
          <w:rtl w:val="0"/>
        </w:rPr>
        <w:t xml:space="preserve">i gibi, </w:t>
      </w:r>
      <w:r>
        <w:rPr>
          <w:rStyle w:val="Yok A"/>
          <w:rFonts w:ascii="Calibri" w:hAnsi="Calibri" w:hint="default"/>
          <w:sz w:val="22"/>
          <w:szCs w:val="22"/>
          <w:rtl w:val="1"/>
          <w:lang w:val="ar-SA" w:bidi="ar-SA"/>
        </w:rPr>
        <w:t>“</w:t>
      </w:r>
      <w:r>
        <w:rPr>
          <w:rFonts w:ascii="Calibri" w:hAnsi="Calibri"/>
          <w:i w:val="1"/>
          <w:iCs w:val="1"/>
          <w:sz w:val="22"/>
          <w:szCs w:val="22"/>
          <w:rtl w:val="0"/>
          <w:lang w:val="it-IT"/>
        </w:rPr>
        <w:t>Startup giri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ş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imcilerinin teknik becerilerinin yan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ı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nda hukuki yetkinliklerini de art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ı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rmalar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 xml:space="preserve">ı 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art</w:t>
      </w:r>
      <w:r>
        <w:rPr>
          <w:rFonts w:ascii="Calibri" w:hAnsi="Calibri" w:hint="default"/>
          <w:i w:val="1"/>
          <w:iCs w:val="1"/>
          <w:sz w:val="22"/>
          <w:szCs w:val="22"/>
          <w:rtl w:val="0"/>
        </w:rPr>
        <w:t>ı</w:t>
      </w:r>
      <w:r>
        <w:rPr>
          <w:rFonts w:ascii="Calibri" w:hAnsi="Calibri"/>
          <w:i w:val="1"/>
          <w:iCs w:val="1"/>
          <w:sz w:val="22"/>
          <w:szCs w:val="22"/>
          <w:rtl w:val="0"/>
        </w:rPr>
        <w:t>k bir zorunluluk.</w:t>
      </w:r>
      <w:r>
        <w:rPr>
          <w:rStyle w:val="Yok A"/>
          <w:rFonts w:ascii="Calibri" w:hAnsi="Calibri" w:hint="default"/>
          <w:sz w:val="22"/>
          <w:szCs w:val="22"/>
          <w:rtl w:val="0"/>
        </w:rPr>
        <w:t>”</w:t>
      </w:r>
      <w:bookmarkEnd w:id="2"/>
    </w:p>
    <w:p>
      <w:pPr>
        <w:pStyle w:val="Gövde A"/>
        <w:spacing w:after="180"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###</w:t>
      </w:r>
    </w:p>
    <w:p>
      <w:pPr>
        <w:pStyle w:val="Gövde A"/>
        <w:spacing w:after="180"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Yay</w:t>
      </w:r>
      <w:r>
        <w:rPr>
          <w:b w:val="1"/>
          <w:bCs w:val="1"/>
          <w:rtl w:val="0"/>
        </w:rPr>
        <w:t>ı</w:t>
      </w:r>
      <w:r>
        <w:rPr>
          <w:b w:val="1"/>
          <w:bCs w:val="1"/>
          <w:rtl w:val="0"/>
        </w:rPr>
        <w:t>n Linki:</w:t>
      </w:r>
    </w:p>
    <w:p>
      <w:pPr>
        <w:pStyle w:val="Gövde A"/>
        <w:spacing w:after="180" w:line="360" w:lineRule="auto"/>
      </w:pPr>
      <w:r>
        <w:rPr>
          <w:rStyle w:val="Yok A"/>
          <w:rtl w:val="0"/>
        </w:rPr>
        <w:t>[ https://www.hplusdergi.com/video/abd-yatirim-hukuku-start-uplar-icin-firsatlar-ve-hukuki-gereklilikler/</w:t>
      </w:r>
      <w:r>
        <w:rPr>
          <w:rStyle w:val="Yok A"/>
        </w:rPr>
        <w:fldChar w:fldCharType="begin" w:fldLock="0"/>
      </w:r>
      <w:r>
        <w:rPr>
          <w:rStyle w:val="Yok A"/>
        </w:rPr>
        <w:instrText xml:space="preserve"> HYPERLINK "https://www.hplusdergi.com/video/kulturel-miras-ve-restitusyon/"</w:instrText>
      </w:r>
      <w:r>
        <w:rPr>
          <w:rStyle w:val="Yok A"/>
        </w:rPr>
        <w:fldChar w:fldCharType="separate" w:fldLock="0"/>
      </w:r>
      <w:r>
        <w:rPr>
          <w:rStyle w:val="Yok A"/>
          <w:rtl w:val="0"/>
        </w:rPr>
        <w:t xml:space="preserve"> </w:t>
      </w:r>
      <w:r>
        <w:rPr/>
        <w:fldChar w:fldCharType="end" w:fldLock="0"/>
      </w:r>
      <w:r>
        <w:rPr>
          <w:rtl w:val="0"/>
          <w:lang w:val="pt-PT"/>
        </w:rPr>
        <w:t>]</w:t>
      </w:r>
    </w:p>
    <w:p>
      <w:pPr>
        <w:pStyle w:val="Gövde A"/>
        <w:spacing w:after="180"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###</w:t>
      </w:r>
    </w:p>
    <w:p>
      <w:pPr>
        <w:pStyle w:val="Gövde A"/>
        <w:spacing w:after="180"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İ</w:t>
      </w:r>
      <w:r>
        <w:rPr>
          <w:b w:val="1"/>
          <w:bCs w:val="1"/>
          <w:rtl w:val="0"/>
        </w:rPr>
        <w:t>leti</w:t>
      </w:r>
      <w:r>
        <w:rPr>
          <w:b w:val="1"/>
          <w:bCs w:val="1"/>
          <w:rtl w:val="0"/>
        </w:rPr>
        <w:t>ş</w:t>
      </w:r>
      <w:r>
        <w:rPr>
          <w:b w:val="1"/>
          <w:bCs w:val="1"/>
          <w:rtl w:val="0"/>
        </w:rPr>
        <w:t>im:</w:t>
      </w:r>
    </w:p>
    <w:p>
      <w:pPr>
        <w:pStyle w:val="Gövde A"/>
        <w:spacing w:after="180" w:line="360" w:lineRule="auto"/>
      </w:pPr>
      <w:r>
        <w:rPr>
          <w:rStyle w:val="Yok A"/>
          <w:rtl w:val="0"/>
        </w:rPr>
        <w:t>[ bilgi@hukukakademisi.com.tr ]</w:t>
      </w:r>
    </w:p>
    <w:p>
      <w:pPr>
        <w:pStyle w:val="Gövde A"/>
        <w:spacing w:after="180" w:line="360" w:lineRule="auto"/>
        <w:rPr>
          <w:b w:val="1"/>
          <w:bCs w:val="1"/>
        </w:rPr>
      </w:pPr>
      <w:r>
        <w:rPr>
          <w:b w:val="1"/>
          <w:bCs w:val="1"/>
          <w:rtl w:val="0"/>
        </w:rPr>
        <w:t>###</w:t>
      </w:r>
    </w:p>
    <w:p>
      <w:pPr>
        <w:pStyle w:val="Gövde A"/>
        <w:spacing w:after="180" w:line="360" w:lineRule="auto"/>
      </w:pPr>
      <w:r>
        <w:rPr>
          <w:rStyle w:val="Yok A"/>
          <w:rtl w:val="0"/>
        </w:rPr>
        <w:t>Bu bas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n b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 xml:space="preserve">lteni, Hukuk Akademisi </w:t>
      </w:r>
      <w:r>
        <w:rPr>
          <w:rStyle w:val="Yok A"/>
          <w:rtl w:val="0"/>
        </w:rPr>
        <w:t xml:space="preserve">ve </w:t>
      </w:r>
      <w:r>
        <w:rPr>
          <w:rtl w:val="0"/>
        </w:rPr>
        <w:t>Onal Gallant Bayram &amp; Amin PC</w:t>
      </w:r>
      <w:r>
        <w:rPr>
          <w:rtl w:val="0"/>
        </w:rPr>
        <w:t xml:space="preserve"> </w:t>
      </w:r>
      <w:r>
        <w:rPr>
          <w:rtl w:val="0"/>
        </w:rPr>
        <w:t>i</w:t>
      </w:r>
      <w:r>
        <w:rPr>
          <w:rtl w:val="0"/>
        </w:rPr>
        <w:t>ş</w:t>
      </w:r>
      <w:r>
        <w:rPr>
          <w:rtl w:val="0"/>
        </w:rPr>
        <w:t>birli</w:t>
      </w:r>
      <w:r>
        <w:rPr>
          <w:rtl w:val="0"/>
        </w:rPr>
        <w:t>ğ</w:t>
      </w:r>
      <w:r>
        <w:rPr>
          <w:rtl w:val="0"/>
        </w:rPr>
        <w:t>inde d</w:t>
      </w:r>
      <w:r>
        <w:rPr>
          <w:rtl w:val="0"/>
        </w:rPr>
        <w:t>ü</w:t>
      </w:r>
      <w:r>
        <w:rPr>
          <w:rtl w:val="0"/>
        </w:rPr>
        <w:t xml:space="preserve">zenlenen </w:t>
      </w:r>
      <w:r>
        <w:rPr>
          <w:rFonts w:ascii="Arial Unicode MS" w:hAnsi="Arial Unicode MS"/>
          <w:rtl w:val="0"/>
          <w:lang w:val="ar-SA" w:bidi="ar-SA"/>
        </w:rPr>
        <w:t>webinarda</w:t>
      </w:r>
      <w:r>
        <w:rPr>
          <w:rStyle w:val="Yok A"/>
          <w:rtl w:val="0"/>
        </w:rPr>
        <w:t xml:space="preserve"> ele al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nan konular</w:t>
      </w:r>
      <w:r>
        <w:rPr>
          <w:rStyle w:val="Yok A"/>
          <w:rtl w:val="0"/>
        </w:rPr>
        <w:t>ı ö</w:t>
      </w:r>
      <w:r>
        <w:rPr>
          <w:rStyle w:val="Yok A"/>
          <w:rtl w:val="0"/>
        </w:rPr>
        <w:t>zetlemektedir. Bas</w:t>
      </w:r>
      <w:r>
        <w:rPr>
          <w:rStyle w:val="Yok A"/>
          <w:rtl w:val="0"/>
        </w:rPr>
        <w:t>ı</w:t>
      </w:r>
      <w:r>
        <w:rPr>
          <w:rStyle w:val="Yok A"/>
          <w:rtl w:val="0"/>
        </w:rPr>
        <w:t>n kurulu</w:t>
      </w:r>
      <w:r>
        <w:rPr>
          <w:rStyle w:val="Yok A"/>
          <w:rtl w:val="0"/>
        </w:rPr>
        <w:t>ş</w:t>
      </w:r>
      <w:r>
        <w:rPr>
          <w:rStyle w:val="Yok A"/>
          <w:rtl w:val="0"/>
        </w:rPr>
        <w:t>lar</w:t>
      </w:r>
      <w:r>
        <w:rPr>
          <w:rStyle w:val="Yok A"/>
          <w:rtl w:val="0"/>
        </w:rPr>
        <w:t xml:space="preserve">ı </w:t>
      </w:r>
      <w:r>
        <w:rPr>
          <w:rStyle w:val="Yok A"/>
          <w:rtl w:val="0"/>
        </w:rPr>
        <w:t>bu b</w:t>
      </w:r>
      <w:r>
        <w:rPr>
          <w:rStyle w:val="Yok A"/>
          <w:rtl w:val="0"/>
        </w:rPr>
        <w:t>ü</w:t>
      </w:r>
      <w:r>
        <w:rPr>
          <w:rStyle w:val="Yok A"/>
          <w:rtl w:val="0"/>
        </w:rPr>
        <w:t>lteni haberle</w:t>
      </w:r>
      <w:r>
        <w:rPr>
          <w:rStyle w:val="Yok A"/>
          <w:rtl w:val="0"/>
        </w:rPr>
        <w:t>ş</w:t>
      </w:r>
      <w:r>
        <w:rPr>
          <w:rStyle w:val="Yok A"/>
          <w:rtl w:val="0"/>
        </w:rPr>
        <w:t>tirmekte serbesttir.</w:t>
      </w:r>
    </w:p>
    <w:p>
      <w:pPr>
        <w:pStyle w:val="Gövde A"/>
        <w:spacing w:after="180" w:line="360" w:lineRule="auto"/>
      </w:pPr>
      <w:r>
        <w:rPr>
          <w:b w:val="1"/>
          <w:bCs w:val="1"/>
          <w:rtl w:val="0"/>
        </w:rPr>
        <w:t>###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Konu Başlığı 2">
    <w:name w:val="Konu Başlığı 2"/>
    <w:next w:val="Gövde A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120" w:line="276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Yok A">
    <w:name w:val="Yok A"/>
  </w:style>
  <w:style w:type="paragraph" w:styleId="Gövde 1">
    <w:name w:val="Gövde 1"/>
    <w:next w:val="Gövd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